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2F" w:rsidRPr="005B47C2" w:rsidRDefault="00F7072F" w:rsidP="00E6459D">
      <w:pPr>
        <w:pStyle w:val="Header"/>
        <w:pBdr>
          <w:bottom w:val="single" w:sz="4" w:space="1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18"/>
          <w:szCs w:val="18"/>
        </w:rPr>
      </w:pPr>
      <w:r w:rsidRPr="004E66CE">
        <w:rPr>
          <w:rFonts w:ascii="Arial" w:hAnsi="Arial"/>
          <w:b/>
          <w:sz w:val="18"/>
          <w:szCs w:val="18"/>
        </w:rPr>
        <w:t>Formulaire</w:t>
      </w:r>
      <w:r>
        <w:rPr>
          <w:rFonts w:ascii="Arial" w:hAnsi="Arial"/>
        </w:rPr>
        <w:t xml:space="preserve"> « </w:t>
      </w:r>
      <w:r w:rsidRPr="005B47C2">
        <w:rPr>
          <w:rFonts w:ascii="Arial" w:hAnsi="Arial"/>
          <w:b/>
          <w:sz w:val="18"/>
          <w:szCs w:val="18"/>
        </w:rPr>
        <w:t>Journée des arts à l’école</w:t>
      </w:r>
      <w:r>
        <w:rPr>
          <w:rFonts w:ascii="Arial" w:hAnsi="Arial"/>
          <w:b/>
          <w:sz w:val="18"/>
          <w:szCs w:val="18"/>
        </w:rPr>
        <w:t xml:space="preserve"> - 2017 »</w: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sz w:val="18"/>
          <w:szCs w:val="18"/>
        </w:rPr>
      </w:pPr>
      <w:r w:rsidRPr="005B47C2">
        <w:rPr>
          <w:rFonts w:ascii="Arial" w:hAnsi="Arial"/>
          <w:sz w:val="18"/>
          <w:szCs w:val="18"/>
        </w:rPr>
        <w:t xml:space="preserve">A envoyer à l’adresse suivante : </w:t>
      </w:r>
      <w:hyperlink r:id="rId6" w:history="1">
        <w:r w:rsidRPr="005B47C2">
          <w:rPr>
            <w:rStyle w:val="Hyperlink"/>
            <w:rFonts w:ascii="Arial" w:hAnsi="Arial"/>
            <w:sz w:val="18"/>
            <w:szCs w:val="18"/>
          </w:rPr>
          <w:t>ce.daac@ac-amiens.fr</w:t>
        </w:r>
      </w:hyperlink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198pt;margin-top:-89.1pt;width:254.5pt;height:176.35pt;z-index:-251656704">
            <v:imagedata r:id="rId7" o:title="" cropbottom="20124f"/>
          </v:shape>
        </w:pict>
      </w: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5B47C2">
        <w:rPr>
          <w:rFonts w:ascii="Arial" w:hAnsi="Arial"/>
          <w:sz w:val="18"/>
          <w:szCs w:val="18"/>
        </w:rPr>
        <w:t xml:space="preserve">Etablissement scolaire : </w:t>
      </w: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Lien vers la page dédiée sur le site internet de l’établissement : </w: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5B47C2">
        <w:rPr>
          <w:rFonts w:ascii="Arial" w:hAnsi="Arial"/>
          <w:sz w:val="18"/>
          <w:szCs w:val="18"/>
        </w:rPr>
        <w:t xml:space="preserve">Date de la manifestation : </w: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5B47C2">
        <w:rPr>
          <w:rFonts w:ascii="Arial" w:hAnsi="Arial"/>
          <w:sz w:val="18"/>
          <w:szCs w:val="18"/>
        </w:rPr>
        <w:t>Contexte : cadre dans lequel le projet s’est déroulé (ate</w:t>
      </w:r>
      <w:r>
        <w:rPr>
          <w:rFonts w:ascii="Arial" w:hAnsi="Arial"/>
          <w:sz w:val="18"/>
          <w:szCs w:val="18"/>
        </w:rPr>
        <w:t>liers artistiques, sorties, …)</w: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3" type="#_x0000_t202" style="position:absolute;margin-left:-.4pt;margin-top:3.5pt;width:331.25pt;height:82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F7072F" w:rsidRDefault="00F7072F" w:rsidP="00E6459D"/>
                <w:p w:rsidR="00F7072F" w:rsidRDefault="00F7072F" w:rsidP="00E6459D"/>
                <w:p w:rsidR="00F7072F" w:rsidRDefault="00F7072F" w:rsidP="00E6459D"/>
                <w:p w:rsidR="00F7072F" w:rsidRDefault="00F7072F" w:rsidP="00E6459D"/>
                <w:p w:rsidR="00F7072F" w:rsidRDefault="00F7072F" w:rsidP="00E6459D"/>
                <w:p w:rsidR="00F7072F" w:rsidRDefault="00F7072F" w:rsidP="00E6459D"/>
                <w:p w:rsidR="00F7072F" w:rsidRDefault="00F7072F" w:rsidP="00E6459D"/>
                <w:p w:rsidR="00F7072F" w:rsidRDefault="00F7072F" w:rsidP="00E6459D"/>
                <w:p w:rsidR="00F7072F" w:rsidRDefault="00F7072F" w:rsidP="00E6459D"/>
              </w:txbxContent>
            </v:textbox>
          </v:shape>
        </w:pic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Description succincte du projet : </w:t>
      </w: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5B47C2">
        <w:rPr>
          <w:rFonts w:ascii="Arial" w:hAnsi="Arial"/>
          <w:sz w:val="18"/>
          <w:szCs w:val="18"/>
        </w:rPr>
        <w:t>Elèves</w:t>
      </w:r>
      <w:r>
        <w:rPr>
          <w:rFonts w:ascii="Arial" w:hAnsi="Arial"/>
          <w:sz w:val="18"/>
          <w:szCs w:val="18"/>
        </w:rPr>
        <w:t>/Classes concernés</w: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noProof/>
        </w:rPr>
        <w:pict>
          <v:shape id="_x0000_s1034" type="#_x0000_t202" style="position:absolute;margin-left:0;margin-top:1.4pt;width:331.25pt;height:82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F7072F" w:rsidRDefault="00F7072F" w:rsidP="00E6459D"/>
              </w:txbxContent>
            </v:textbox>
          </v:shape>
        </w:pict>
      </w: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Bénéfices pour les élèves</w:t>
      </w: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noProof/>
        </w:rPr>
        <w:pict>
          <v:shape id="_x0000_s1035" type="#_x0000_t202" style="position:absolute;margin-left:0;margin-top:3pt;width:331.25pt;height:8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F7072F" w:rsidRDefault="00F7072F" w:rsidP="00E6459D"/>
              </w:txbxContent>
            </v:textbox>
          </v:shape>
        </w:pict>
      </w: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24898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 w:rsidRPr="00524898">
        <w:rPr>
          <w:rFonts w:ascii="Arial" w:hAnsi="Arial"/>
          <w:sz w:val="18"/>
          <w:szCs w:val="18"/>
        </w:rPr>
        <w:t>Photos, vidéo, textes, …(liens vers votre site)</w: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  <w:r>
        <w:rPr>
          <w:noProof/>
        </w:rPr>
        <w:pict>
          <v:shape id="_x0000_s1036" type="#_x0000_t202" style="position:absolute;margin-left:0;margin-top:8.65pt;width:331.25pt;height:82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NmayctAgAAUwQAAA4AAAAAAAAAAAAAAAAALgIAAGRycy9l&#10;Mm9Eb2MueG1sUEsBAi0AFAAGAAgAAAAhAP0vMtbbAAAABQEAAA8AAAAAAAAAAAAAAAAAhwQAAGRy&#10;cy9kb3ducmV2LnhtbFBLBQYAAAAABAAEAPMAAACPBQAAAAA=&#10;">
            <v:textbox>
              <w:txbxContent>
                <w:p w:rsidR="00F7072F" w:rsidRDefault="00F7072F" w:rsidP="00E6459D"/>
              </w:txbxContent>
            </v:textbox>
          </v:shape>
        </w:pict>
      </w: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Pr="005B47C2" w:rsidRDefault="00F7072F" w:rsidP="00E6459D">
      <w:pPr>
        <w:pStyle w:val="Header"/>
        <w:tabs>
          <w:tab w:val="clear" w:pos="4536"/>
          <w:tab w:val="clear" w:pos="9072"/>
        </w:tabs>
        <w:rPr>
          <w:rFonts w:ascii="Arial" w:hAnsi="Arial"/>
          <w:sz w:val="18"/>
          <w:szCs w:val="18"/>
        </w:rPr>
      </w:pPr>
    </w:p>
    <w:p w:rsidR="00F7072F" w:rsidRDefault="00F7072F"/>
    <w:sectPr w:rsidR="00F7072F" w:rsidSect="00336877">
      <w:headerReference w:type="default" r:id="rId8"/>
      <w:headerReference w:type="first" r:id="rId9"/>
      <w:pgSz w:w="11906" w:h="16838" w:code="9"/>
      <w:pgMar w:top="1977" w:right="566" w:bottom="180" w:left="3780" w:header="719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2F" w:rsidRDefault="00F7072F" w:rsidP="00C915DD">
      <w:r>
        <w:separator/>
      </w:r>
    </w:p>
  </w:endnote>
  <w:endnote w:type="continuationSeparator" w:id="0">
    <w:p w:rsidR="00F7072F" w:rsidRDefault="00F7072F" w:rsidP="00C9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2F" w:rsidRDefault="00F7072F" w:rsidP="00C915DD">
      <w:r>
        <w:separator/>
      </w:r>
    </w:p>
  </w:footnote>
  <w:footnote w:type="continuationSeparator" w:id="0">
    <w:p w:rsidR="00F7072F" w:rsidRDefault="00F7072F" w:rsidP="00C91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2F" w:rsidRDefault="00F707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1pt;margin-top:8.85pt;width:1in;height:1in;z-index:251657728" o:allowincell="f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pt;margin-top:130.55pt;width:28.35pt;height:15.85pt;z-index:251656704;mso-position-horizontal-relative:page;mso-position-vertical-relative:page" o:allowincell="f" filled="f" stroked="f">
          <v:textbox style="mso-next-textbox:#_x0000_s2050" inset="0,0,0,0">
            <w:txbxContent>
              <w:p w:rsidR="00F7072F" w:rsidRDefault="00F7072F">
                <w:pPr>
                  <w:jc w:val="center"/>
                  <w:rPr>
                    <w:b/>
                  </w:rPr>
                </w:pP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PAGE 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2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  <w:r>
                  <w:rPr>
                    <w:b/>
                  </w:rPr>
                  <w:t>/</w:t>
                </w:r>
                <w:r>
                  <w:rPr>
                    <w:rStyle w:val="PageNumber"/>
                    <w:rFonts w:cs="Arial"/>
                  </w:rPr>
                  <w:fldChar w:fldCharType="begin"/>
                </w:r>
                <w:r>
                  <w:rPr>
                    <w:rStyle w:val="PageNumber"/>
                    <w:rFonts w:cs="Arial"/>
                  </w:rPr>
                  <w:instrText xml:space="preserve"> NUMPAGES </w:instrText>
                </w:r>
                <w:r>
                  <w:rPr>
                    <w:rStyle w:val="PageNumber"/>
                    <w:rFonts w:cs="Arial"/>
                  </w:rPr>
                  <w:fldChar w:fldCharType="separate"/>
                </w:r>
                <w:r>
                  <w:rPr>
                    <w:rStyle w:val="PageNumber"/>
                    <w:rFonts w:cs="Arial"/>
                    <w:noProof/>
                  </w:rPr>
                  <w:t>1</w:t>
                </w:r>
                <w:r>
                  <w:rPr>
                    <w:rStyle w:val="PageNumber"/>
                    <w:rFonts w:cs="Arial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2F" w:rsidRDefault="00F7072F">
    <w:pPr>
      <w:pStyle w:val="Header"/>
      <w:tabs>
        <w:tab w:val="clear" w:pos="4536"/>
      </w:tabs>
    </w:pPr>
    <w:r>
      <w:rPr>
        <w:noProof/>
      </w:rPr>
      <w:pict>
        <v:group id="_x0000_s2051" style="position:absolute;margin-left:-191.35pt;margin-top:-38.25pt;width:344.45pt;height:211.1pt;z-index:251658752" coordorigin="-47,-46" coordsize="6889,4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659;top:2264;width:2488;height:1912">
            <v:imagedata r:id="rId1" o:title=""/>
          </v:shape>
          <v:shape id="_x0000_s2053" type="#_x0000_t75" style="position:absolute;left:5102;top:493;width:1740;height:1033">
            <v:imagedata r:id="rId2" o:title=""/>
          </v:shape>
          <v:rect id="_x0000_s2054" style="position:absolute;left:-47;top:-46;width:196;height:219" stroked="f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59D"/>
    <w:rsid w:val="00023FEA"/>
    <w:rsid w:val="001211A3"/>
    <w:rsid w:val="001C5E14"/>
    <w:rsid w:val="00207F0E"/>
    <w:rsid w:val="00336877"/>
    <w:rsid w:val="003B6F0E"/>
    <w:rsid w:val="004E66CE"/>
    <w:rsid w:val="00524898"/>
    <w:rsid w:val="005B47C2"/>
    <w:rsid w:val="009637E9"/>
    <w:rsid w:val="00C915DD"/>
    <w:rsid w:val="00CD324B"/>
    <w:rsid w:val="00E6459D"/>
    <w:rsid w:val="00F7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9D"/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59D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459D"/>
    <w:rPr>
      <w:rFonts w:ascii="Times New Roman" w:hAnsi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uiPriority w:val="99"/>
    <w:rsid w:val="00E6459D"/>
    <w:rPr>
      <w:rFonts w:cs="Times New Roman"/>
    </w:rPr>
  </w:style>
  <w:style w:type="character" w:styleId="Hyperlink">
    <w:name w:val="Hyperlink"/>
    <w:basedOn w:val="DefaultParagraphFont"/>
    <w:uiPriority w:val="99"/>
    <w:rsid w:val="00E645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daac@ac-amien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82</Words>
  <Characters>452</Characters>
  <Application>Microsoft Office Outlook</Application>
  <DocSecurity>0</DocSecurity>
  <Lines>0</Lines>
  <Paragraphs>0</Paragraphs>
  <ScaleCrop>false</ScaleCrop>
  <Company>Rectorat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« Journée des arts à l’école - 2017 »</dc:title>
  <dc:subject/>
  <dc:creator>sjosseaux</dc:creator>
  <cp:keywords/>
  <dc:description/>
  <cp:lastModifiedBy>cducrocq</cp:lastModifiedBy>
  <cp:revision>2</cp:revision>
  <cp:lastPrinted>2017-05-02T07:17:00Z</cp:lastPrinted>
  <dcterms:created xsi:type="dcterms:W3CDTF">2017-05-02T07:25:00Z</dcterms:created>
  <dcterms:modified xsi:type="dcterms:W3CDTF">2017-05-02T07:25:00Z</dcterms:modified>
</cp:coreProperties>
</file>