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D75" w:rsidRDefault="00E52ED5" w:rsidP="00E52ED5">
      <w:pPr>
        <w:tabs>
          <w:tab w:val="left" w:pos="6600"/>
        </w:tabs>
      </w:pPr>
      <w:r>
        <w:tab/>
      </w:r>
    </w:p>
    <w:p w:rsidR="00E52ED5" w:rsidRDefault="00E52ED5" w:rsidP="00E52ED5">
      <w:pPr>
        <w:tabs>
          <w:tab w:val="left" w:pos="6600"/>
        </w:tabs>
      </w:pPr>
    </w:p>
    <w:p w:rsidR="00560D75" w:rsidRDefault="00560D75" w:rsidP="00D71D44"/>
    <w:p w:rsidR="007E50F4" w:rsidRDefault="007E50F4" w:rsidP="007E50F4">
      <w:pPr>
        <w:pStyle w:val="Notedebasdepage"/>
        <w:rPr>
          <w:rFonts w:ascii="Arial Narrow" w:hAnsi="Arial Narrow"/>
          <w:sz w:val="24"/>
          <w:szCs w:val="24"/>
        </w:rPr>
      </w:pPr>
    </w:p>
    <w:p w:rsidR="007E50F4" w:rsidRDefault="007E50F4" w:rsidP="007E50F4">
      <w:pPr>
        <w:pStyle w:val="Notedebasdepage"/>
        <w:rPr>
          <w:rFonts w:ascii="Arial Narrow" w:hAnsi="Arial Narrow"/>
          <w:sz w:val="24"/>
          <w:szCs w:val="24"/>
        </w:rPr>
      </w:pPr>
    </w:p>
    <w:p w:rsidR="00E250BE" w:rsidRPr="00E250BE" w:rsidRDefault="00315572" w:rsidP="00E250BE">
      <w:pPr>
        <w:ind w:left="720"/>
        <w:jc w:val="both"/>
        <w:rPr>
          <w:rFonts w:ascii="Arial Narrow" w:hAnsi="Arial Narrow"/>
        </w:rPr>
      </w:pPr>
      <w:r w:rsidRPr="00E250BE">
        <w:rPr>
          <w:rFonts w:ascii="Arial Narrow" w:hAnsi="Arial Narrow"/>
        </w:rPr>
        <w:t>Le Rectorat de l’académie d'Amiens, et la Direction régionale des affaires culturelles ont convenu d’associer leurs compétences et conclu un accord de partenariat le 3 octobre 2013 visant le développement et la mise e</w:t>
      </w:r>
      <w:r w:rsidR="007E50F4" w:rsidRPr="00E250BE">
        <w:rPr>
          <w:rFonts w:ascii="Arial Narrow" w:hAnsi="Arial Narrow"/>
        </w:rPr>
        <w:t xml:space="preserve">n œuvre de projets spécifiques </w:t>
      </w:r>
      <w:r w:rsidRPr="00E250BE">
        <w:rPr>
          <w:rFonts w:ascii="Arial Narrow" w:hAnsi="Arial Narrow"/>
        </w:rPr>
        <w:t xml:space="preserve">appelés </w:t>
      </w:r>
      <w:r w:rsidRPr="00E250BE">
        <w:rPr>
          <w:rFonts w:ascii="Arial Narrow" w:hAnsi="Arial Narrow"/>
          <w:iCs/>
        </w:rPr>
        <w:t xml:space="preserve">« </w:t>
      </w:r>
      <w:r w:rsidRPr="00E250BE">
        <w:rPr>
          <w:rFonts w:ascii="Arial Narrow" w:hAnsi="Arial Narrow"/>
          <w:b/>
          <w:iCs/>
        </w:rPr>
        <w:t>chantiers des patrimoines</w:t>
      </w:r>
      <w:r w:rsidRPr="00E250BE">
        <w:rPr>
          <w:rFonts w:ascii="Arial Narrow" w:hAnsi="Arial Narrow"/>
          <w:iCs/>
        </w:rPr>
        <w:t xml:space="preserve"> » </w:t>
      </w:r>
      <w:r w:rsidRPr="00E250BE">
        <w:rPr>
          <w:rFonts w:ascii="Arial Narrow" w:hAnsi="Arial Narrow"/>
        </w:rPr>
        <w:t>centrés autour</w:t>
      </w:r>
      <w:r w:rsidR="00E250BE" w:rsidRPr="00E250BE">
        <w:rPr>
          <w:rFonts w:ascii="Arial Narrow" w:hAnsi="Arial Narrow"/>
        </w:rPr>
        <w:t xml:space="preserve"> de </w:t>
      </w:r>
      <w:r w:rsidRPr="00E250BE">
        <w:rPr>
          <w:rFonts w:ascii="Arial Narrow" w:hAnsi="Arial Narrow"/>
        </w:rPr>
        <w:t>la réalisation de travaux de restauration, de rénovation ou de création pour des institutions appartenant au patrimoine historique, industriel ou culturel de Picardie</w:t>
      </w:r>
      <w:r w:rsidR="00E250BE" w:rsidRPr="00E250BE">
        <w:rPr>
          <w:rFonts w:ascii="Arial Narrow" w:hAnsi="Arial Narrow"/>
        </w:rPr>
        <w:t xml:space="preserve">. </w:t>
      </w:r>
    </w:p>
    <w:p w:rsidR="007E50F4" w:rsidRDefault="00E250BE" w:rsidP="00E250BE">
      <w:pPr>
        <w:ind w:left="720"/>
        <w:jc w:val="both"/>
        <w:rPr>
          <w:rFonts w:ascii="Arial Narrow" w:hAnsi="Arial Narrow"/>
        </w:rPr>
      </w:pPr>
      <w:r w:rsidRPr="00E250BE">
        <w:rPr>
          <w:rFonts w:ascii="Arial Narrow" w:hAnsi="Arial Narrow"/>
        </w:rPr>
        <w:t xml:space="preserve">Ces travaux sont réalisés par des élèves de lycées professionnels ou technologiques. Les projets pédagogiques qui s’y raccrochent sont ambitieux et innovants dans leur format partenarial tripartite, ils mettent en synergie l’Ecole, la culture et l’entreprise en créant des liens et des réseaux entre des structures qui se rencontrent peu. Ils valorisent les compétences des élèves et contribuent à leur réussite scolaire et à leur insertion professionnelle. </w:t>
      </w:r>
    </w:p>
    <w:p w:rsidR="00E250BE" w:rsidRPr="00E250BE" w:rsidRDefault="00E250BE" w:rsidP="00E250BE">
      <w:pPr>
        <w:ind w:left="720"/>
        <w:jc w:val="both"/>
        <w:rPr>
          <w:rFonts w:ascii="Arial Narrow" w:hAnsi="Arial Narrow"/>
        </w:rPr>
      </w:pPr>
    </w:p>
    <w:p w:rsidR="00315572" w:rsidRDefault="007E50F4" w:rsidP="00E250BE">
      <w:pPr>
        <w:ind w:left="708"/>
        <w:rPr>
          <w:rFonts w:ascii="Arial Narrow" w:hAnsi="Arial Narrow"/>
          <w:iCs/>
        </w:rPr>
      </w:pPr>
      <w:r>
        <w:rPr>
          <w:rFonts w:ascii="Arial Narrow" w:hAnsi="Arial Narrow"/>
          <w:iCs/>
        </w:rPr>
        <w:t xml:space="preserve">Il s’agit de permettre aux acteurs principaux que sont les élèves de mettre en </w:t>
      </w:r>
      <w:r w:rsidR="00E250BE">
        <w:rPr>
          <w:rFonts w:ascii="Arial Narrow" w:hAnsi="Arial Narrow"/>
          <w:iCs/>
        </w:rPr>
        <w:t>œuvre</w:t>
      </w:r>
      <w:r>
        <w:rPr>
          <w:rFonts w:ascii="Arial Narrow" w:hAnsi="Arial Narrow"/>
          <w:iCs/>
        </w:rPr>
        <w:t xml:space="preserve"> leurs</w:t>
      </w:r>
      <w:r w:rsidR="00315572">
        <w:rPr>
          <w:rFonts w:ascii="Arial Narrow" w:hAnsi="Arial Narrow"/>
          <w:iCs/>
        </w:rPr>
        <w:t xml:space="preserve"> compétences techniques et professionnelles </w:t>
      </w:r>
      <w:r>
        <w:rPr>
          <w:rFonts w:ascii="Arial Narrow" w:hAnsi="Arial Narrow"/>
          <w:iCs/>
        </w:rPr>
        <w:t>dans une r</w:t>
      </w:r>
      <w:r w:rsidR="00315572">
        <w:rPr>
          <w:rFonts w:ascii="Arial Narrow" w:hAnsi="Arial Narrow"/>
          <w:iCs/>
        </w:rPr>
        <w:t>éalisation concrète</w:t>
      </w:r>
      <w:r>
        <w:rPr>
          <w:rFonts w:ascii="Arial Narrow" w:hAnsi="Arial Narrow"/>
          <w:iCs/>
        </w:rPr>
        <w:t xml:space="preserve"> et par ce biais</w:t>
      </w:r>
    </w:p>
    <w:p w:rsidR="00315572" w:rsidRDefault="00315572" w:rsidP="00E250BE">
      <w:pPr>
        <w:numPr>
          <w:ilvl w:val="1"/>
          <w:numId w:val="4"/>
        </w:numPr>
        <w:tabs>
          <w:tab w:val="num" w:pos="1068"/>
        </w:tabs>
        <w:ind w:left="1068"/>
        <w:jc w:val="both"/>
        <w:rPr>
          <w:rFonts w:ascii="Arial Narrow" w:hAnsi="Arial Narrow"/>
          <w:iCs/>
        </w:rPr>
      </w:pPr>
      <w:proofErr w:type="gramStart"/>
      <w:r>
        <w:rPr>
          <w:rFonts w:ascii="Arial Narrow" w:hAnsi="Arial Narrow"/>
          <w:iCs/>
        </w:rPr>
        <w:t>découvrir</w:t>
      </w:r>
      <w:proofErr w:type="gramEnd"/>
      <w:r>
        <w:rPr>
          <w:rFonts w:ascii="Arial Narrow" w:hAnsi="Arial Narrow"/>
          <w:iCs/>
        </w:rPr>
        <w:t xml:space="preserve"> la richesse du patrimoine historique au travers de démarches culturelles adaptées au projet</w:t>
      </w:r>
      <w:r w:rsidRPr="00D116B5">
        <w:rPr>
          <w:rFonts w:ascii="Arial Narrow" w:hAnsi="Arial Narrow"/>
          <w:iCs/>
        </w:rPr>
        <w:t>,</w:t>
      </w:r>
    </w:p>
    <w:p w:rsidR="00315572" w:rsidRDefault="00315572" w:rsidP="00E250BE">
      <w:pPr>
        <w:numPr>
          <w:ilvl w:val="1"/>
          <w:numId w:val="4"/>
        </w:numPr>
        <w:tabs>
          <w:tab w:val="num" w:pos="1068"/>
        </w:tabs>
        <w:ind w:left="1068"/>
        <w:jc w:val="both"/>
        <w:rPr>
          <w:rFonts w:ascii="Arial Narrow" w:hAnsi="Arial Narrow"/>
          <w:iCs/>
        </w:rPr>
      </w:pPr>
      <w:proofErr w:type="gramStart"/>
      <w:r w:rsidRPr="00D116B5">
        <w:rPr>
          <w:rFonts w:ascii="Arial Narrow" w:hAnsi="Arial Narrow"/>
          <w:iCs/>
        </w:rPr>
        <w:t>valoriser</w:t>
      </w:r>
      <w:proofErr w:type="gramEnd"/>
      <w:r w:rsidRPr="00D116B5">
        <w:rPr>
          <w:rFonts w:ascii="Arial Narrow" w:hAnsi="Arial Narrow"/>
          <w:iCs/>
        </w:rPr>
        <w:t xml:space="preserve"> les formations technologiques et professionnelles,</w:t>
      </w:r>
    </w:p>
    <w:p w:rsidR="00315572" w:rsidRDefault="00315572" w:rsidP="00E250BE">
      <w:pPr>
        <w:numPr>
          <w:ilvl w:val="1"/>
          <w:numId w:val="4"/>
        </w:numPr>
        <w:tabs>
          <w:tab w:val="num" w:pos="1068"/>
        </w:tabs>
        <w:ind w:left="1068"/>
        <w:jc w:val="both"/>
        <w:rPr>
          <w:rFonts w:ascii="Arial Narrow" w:hAnsi="Arial Narrow"/>
          <w:iCs/>
        </w:rPr>
      </w:pPr>
      <w:proofErr w:type="gramStart"/>
      <w:r>
        <w:rPr>
          <w:rFonts w:ascii="Arial Narrow" w:hAnsi="Arial Narrow"/>
          <w:iCs/>
        </w:rPr>
        <w:t>développer</w:t>
      </w:r>
      <w:proofErr w:type="gramEnd"/>
      <w:r>
        <w:rPr>
          <w:rFonts w:ascii="Arial Narrow" w:hAnsi="Arial Narrow"/>
          <w:iCs/>
        </w:rPr>
        <w:t xml:space="preserve"> l’autonomie et l’esprit d’entreprendre des élèves</w:t>
      </w:r>
      <w:r w:rsidRPr="00D116B5">
        <w:rPr>
          <w:rFonts w:ascii="Arial Narrow" w:hAnsi="Arial Narrow"/>
          <w:iCs/>
        </w:rPr>
        <w:t>.</w:t>
      </w:r>
    </w:p>
    <w:p w:rsidR="00315572" w:rsidRDefault="00315572" w:rsidP="00895DA1">
      <w:pPr>
        <w:pStyle w:val="Paragraphedeliste"/>
        <w:ind w:left="1080"/>
        <w:jc w:val="both"/>
      </w:pPr>
    </w:p>
    <w:p w:rsidR="00895DA1" w:rsidRPr="00895DA1" w:rsidRDefault="00895DA1" w:rsidP="00895DA1">
      <w:pPr>
        <w:pStyle w:val="Paragraphedeliste"/>
        <w:ind w:left="1080"/>
        <w:jc w:val="both"/>
      </w:pPr>
    </w:p>
    <w:p w:rsidR="00895DA1" w:rsidRPr="00954C97" w:rsidRDefault="00895DA1" w:rsidP="00895DA1">
      <w:pPr>
        <w:pBdr>
          <w:top w:val="single" w:sz="4" w:space="1" w:color="auto"/>
        </w:pBdr>
        <w:jc w:val="both"/>
        <w:rPr>
          <w:rFonts w:ascii="Cambria" w:hAnsi="Cambria" w:cs="Arial"/>
          <w:bCs/>
          <w:i/>
          <w:szCs w:val="22"/>
        </w:rPr>
      </w:pPr>
      <w:r w:rsidRPr="00895DA1">
        <w:rPr>
          <w:rFonts w:ascii="Cambria" w:hAnsi="Cambria" w:cs="Arial"/>
          <w:bCs/>
          <w:i/>
          <w:szCs w:val="22"/>
        </w:rPr>
        <w:t xml:space="preserve">Si vous souhaitez vous inscrire dans cette démarche partenariale </w:t>
      </w:r>
      <w:r>
        <w:rPr>
          <w:rFonts w:ascii="Cambria" w:hAnsi="Cambria" w:cs="Arial"/>
          <w:bCs/>
          <w:i/>
          <w:szCs w:val="22"/>
        </w:rPr>
        <w:t>n</w:t>
      </w:r>
      <w:r w:rsidRPr="00895DA1">
        <w:rPr>
          <w:rFonts w:ascii="Cambria" w:hAnsi="Cambria" w:cs="Arial"/>
          <w:bCs/>
          <w:i/>
          <w:szCs w:val="22"/>
        </w:rPr>
        <w:t xml:space="preserve">ous vous invitons </w:t>
      </w:r>
      <w:r>
        <w:rPr>
          <w:rFonts w:ascii="Cambria" w:hAnsi="Cambria" w:cs="Arial"/>
          <w:bCs/>
          <w:i/>
          <w:szCs w:val="22"/>
        </w:rPr>
        <w:t xml:space="preserve">à nous faire part </w:t>
      </w:r>
      <w:r w:rsidR="00012251">
        <w:rPr>
          <w:rFonts w:ascii="Cambria" w:hAnsi="Cambria" w:cs="Arial"/>
          <w:bCs/>
          <w:i/>
          <w:szCs w:val="22"/>
        </w:rPr>
        <w:t xml:space="preserve">dans ce dossier </w:t>
      </w:r>
      <w:r>
        <w:rPr>
          <w:rFonts w:ascii="Cambria" w:hAnsi="Cambria" w:cs="Arial"/>
          <w:bCs/>
          <w:i/>
          <w:szCs w:val="22"/>
        </w:rPr>
        <w:t xml:space="preserve">de vos premières propositions ou réflexions et </w:t>
      </w:r>
      <w:r w:rsidR="00E250BE" w:rsidRPr="00E250BE">
        <w:rPr>
          <w:rFonts w:ascii="Cambria" w:hAnsi="Cambria" w:cs="Arial"/>
          <w:bCs/>
          <w:i/>
          <w:szCs w:val="22"/>
        </w:rPr>
        <w:t xml:space="preserve">de nous retourner l’ensemble </w:t>
      </w:r>
      <w:r w:rsidR="00012251">
        <w:rPr>
          <w:rFonts w:ascii="Cambria" w:hAnsi="Cambria" w:cs="Arial"/>
          <w:bCs/>
          <w:i/>
          <w:szCs w:val="22"/>
        </w:rPr>
        <w:t xml:space="preserve">des documents </w:t>
      </w:r>
      <w:r w:rsidR="00E250BE" w:rsidRPr="00E250BE">
        <w:rPr>
          <w:rFonts w:ascii="Cambria" w:hAnsi="Cambria" w:cs="Arial"/>
          <w:bCs/>
          <w:i/>
          <w:szCs w:val="22"/>
        </w:rPr>
        <w:t xml:space="preserve">pour le </w:t>
      </w:r>
      <w:r w:rsidR="00585FFD">
        <w:rPr>
          <w:rFonts w:ascii="Cambria" w:hAnsi="Cambria" w:cs="Arial"/>
          <w:bCs/>
          <w:i/>
          <w:szCs w:val="22"/>
        </w:rPr>
        <w:t>15</w:t>
      </w:r>
      <w:r w:rsidR="00042657">
        <w:rPr>
          <w:rFonts w:ascii="Cambria" w:hAnsi="Cambria" w:cs="Arial"/>
          <w:bCs/>
          <w:i/>
          <w:szCs w:val="22"/>
        </w:rPr>
        <w:t xml:space="preserve"> mars 2018</w:t>
      </w:r>
      <w:r w:rsidR="00E250BE" w:rsidRPr="00E250BE">
        <w:rPr>
          <w:rFonts w:ascii="Cambria" w:hAnsi="Cambria" w:cs="Arial"/>
          <w:bCs/>
          <w:i/>
          <w:szCs w:val="22"/>
        </w:rPr>
        <w:t>. à l’adresse suivante</w:t>
      </w:r>
      <w:r w:rsidR="00E250BE">
        <w:rPr>
          <w:rFonts w:ascii="Cambria" w:hAnsi="Cambria" w:cs="Arial"/>
          <w:bCs/>
          <w:i/>
          <w:szCs w:val="22"/>
        </w:rPr>
        <w:t xml:space="preserve"> : </w:t>
      </w:r>
      <w:hyperlink r:id="rId7" w:history="1">
        <w:r w:rsidRPr="00546C37">
          <w:rPr>
            <w:rStyle w:val="Lienhypertexte"/>
          </w:rPr>
          <w:t>cecile.freville</w:t>
        </w:r>
      </w:hyperlink>
      <w:r>
        <w:rPr>
          <w:rStyle w:val="Lienhypertexte"/>
        </w:rPr>
        <w:t>@ac-amiens.fr</w:t>
      </w:r>
    </w:p>
    <w:p w:rsidR="00E250BE" w:rsidRDefault="00E250BE" w:rsidP="00E250BE">
      <w:pPr>
        <w:pBdr>
          <w:top w:val="single" w:sz="4" w:space="1" w:color="auto"/>
        </w:pBdr>
        <w:jc w:val="both"/>
        <w:rPr>
          <w:rFonts w:ascii="Cambria" w:hAnsi="Cambria" w:cs="Arial"/>
          <w:bCs/>
          <w:i/>
          <w:szCs w:val="22"/>
        </w:rPr>
      </w:pPr>
    </w:p>
    <w:p w:rsidR="007E50F4" w:rsidRPr="00954C97" w:rsidRDefault="007E50F4" w:rsidP="00E250BE">
      <w:pPr>
        <w:pBdr>
          <w:top w:val="single" w:sz="4" w:space="1" w:color="auto"/>
        </w:pBdr>
        <w:jc w:val="both"/>
        <w:rPr>
          <w:rFonts w:ascii="Cambria" w:hAnsi="Cambria" w:cs="Arial"/>
          <w:bCs/>
          <w:i/>
          <w:szCs w:val="22"/>
        </w:rPr>
      </w:pPr>
      <w:r>
        <w:rPr>
          <w:rFonts w:ascii="Cambria" w:hAnsi="Cambria" w:cs="Arial"/>
          <w:bCs/>
          <w:i/>
          <w:szCs w:val="22"/>
        </w:rPr>
        <w:t xml:space="preserve">Pour toute demande d’informations complémentaires </w:t>
      </w:r>
      <w:r w:rsidR="00895DA1">
        <w:rPr>
          <w:rFonts w:ascii="Cambria" w:hAnsi="Cambria" w:cs="Arial"/>
          <w:bCs/>
          <w:i/>
          <w:szCs w:val="22"/>
        </w:rPr>
        <w:t xml:space="preserve">n’hésitez pas à contacter par mail Mme Cécile </w:t>
      </w:r>
      <w:proofErr w:type="spellStart"/>
      <w:r w:rsidR="00895DA1">
        <w:rPr>
          <w:rFonts w:ascii="Cambria" w:hAnsi="Cambria" w:cs="Arial"/>
          <w:bCs/>
          <w:i/>
          <w:szCs w:val="22"/>
        </w:rPr>
        <w:t>Freville</w:t>
      </w:r>
      <w:proofErr w:type="spellEnd"/>
      <w:r w:rsidR="00895DA1">
        <w:rPr>
          <w:rFonts w:ascii="Cambria" w:hAnsi="Cambria" w:cs="Arial"/>
          <w:bCs/>
          <w:i/>
          <w:szCs w:val="22"/>
        </w:rPr>
        <w:t xml:space="preserve"> chargée de mission et correspondante sur le dossier « chantiers des patrimoines » </w:t>
      </w:r>
    </w:p>
    <w:p w:rsidR="007E50F4" w:rsidRDefault="007E50F4" w:rsidP="00315572">
      <w:pPr>
        <w:pBdr>
          <w:bottom w:val="single" w:sz="4" w:space="1" w:color="auto"/>
        </w:pBdr>
        <w:jc w:val="both"/>
        <w:rPr>
          <w:rFonts w:ascii="Cambria" w:hAnsi="Cambria" w:cs="Arial"/>
          <w:bCs/>
          <w:i/>
          <w:szCs w:val="22"/>
        </w:rPr>
      </w:pPr>
    </w:p>
    <w:p w:rsidR="00560D75" w:rsidRDefault="00560D75" w:rsidP="00954C97">
      <w:pPr>
        <w:jc w:val="both"/>
        <w:rPr>
          <w:rFonts w:ascii="Cambria" w:hAnsi="Cambria" w:cs="Arial"/>
          <w:bCs/>
          <w:i/>
          <w:szCs w:val="22"/>
        </w:rPr>
      </w:pPr>
    </w:p>
    <w:p w:rsidR="00315572" w:rsidRDefault="00315572" w:rsidP="00315572">
      <w:bookmarkStart w:id="0" w:name="_GoBack"/>
      <w:bookmarkEnd w:id="0"/>
    </w:p>
    <w:p w:rsidR="007E50F4" w:rsidRDefault="007E50F4" w:rsidP="007E50F4">
      <w:pPr>
        <w:ind w:leftChars="851" w:left="2042"/>
        <w:jc w:val="both"/>
        <w:rPr>
          <w:sz w:val="22"/>
          <w:szCs w:val="22"/>
        </w:rPr>
      </w:pPr>
    </w:p>
    <w:p w:rsidR="007E50F4" w:rsidRDefault="007E50F4" w:rsidP="007E50F4">
      <w:pPr>
        <w:rPr>
          <w:b/>
          <w:bCs/>
          <w:i/>
          <w:iCs/>
          <w:color w:val="4F81BD" w:themeColor="accent1"/>
        </w:rPr>
      </w:pPr>
      <w:r>
        <w:br w:type="page"/>
      </w:r>
    </w:p>
    <w:p w:rsidR="00560D75" w:rsidRDefault="00560D75" w:rsidP="00487BCA">
      <w:pPr>
        <w:rPr>
          <w:rFonts w:ascii="Agency FB" w:hAnsi="Agency FB"/>
          <w:sz w:val="16"/>
          <w:szCs w:val="16"/>
        </w:rPr>
      </w:pPr>
    </w:p>
    <w:p w:rsidR="00895DA1" w:rsidRDefault="00895DA1" w:rsidP="00487BCA">
      <w:pPr>
        <w:rPr>
          <w:rFonts w:ascii="Agency FB" w:hAnsi="Agency FB"/>
          <w:sz w:val="16"/>
          <w:szCs w:val="16"/>
        </w:rPr>
      </w:pPr>
    </w:p>
    <w:p w:rsidR="00895DA1" w:rsidRDefault="00895DA1" w:rsidP="00487BCA">
      <w:pPr>
        <w:rPr>
          <w:rFonts w:ascii="Agency FB" w:hAnsi="Agency FB"/>
          <w:sz w:val="16"/>
          <w:szCs w:val="16"/>
        </w:rPr>
      </w:pPr>
    </w:p>
    <w:p w:rsidR="00895DA1" w:rsidRDefault="00895DA1" w:rsidP="00487BCA">
      <w:pPr>
        <w:rPr>
          <w:rFonts w:ascii="Agency FB" w:hAnsi="Agency FB"/>
          <w:sz w:val="16"/>
          <w:szCs w:val="16"/>
        </w:rPr>
      </w:pPr>
    </w:p>
    <w:p w:rsidR="00895DA1" w:rsidRDefault="00895DA1" w:rsidP="00487BCA">
      <w:pPr>
        <w:rPr>
          <w:rFonts w:ascii="Agency FB" w:hAnsi="Agency FB"/>
          <w:sz w:val="16"/>
          <w:szCs w:val="16"/>
        </w:rPr>
      </w:pPr>
    </w:p>
    <w:p w:rsidR="00012251" w:rsidRDefault="00012251" w:rsidP="00487BCA">
      <w:pPr>
        <w:rPr>
          <w:rFonts w:ascii="Agency FB" w:hAnsi="Agency FB"/>
          <w:sz w:val="16"/>
          <w:szCs w:val="16"/>
        </w:rPr>
      </w:pPr>
    </w:p>
    <w:p w:rsidR="00012251" w:rsidRDefault="00012251" w:rsidP="00487BCA">
      <w:pPr>
        <w:rPr>
          <w:rFonts w:ascii="Agency FB" w:hAnsi="Agency FB"/>
          <w:sz w:val="16"/>
          <w:szCs w:val="16"/>
        </w:rPr>
      </w:pPr>
    </w:p>
    <w:p w:rsidR="00895DA1" w:rsidRDefault="00895DA1" w:rsidP="00487BCA">
      <w:pPr>
        <w:rPr>
          <w:rFonts w:ascii="Agency FB" w:hAnsi="Agency FB"/>
          <w:sz w:val="16"/>
          <w:szCs w:val="16"/>
        </w:rPr>
      </w:pPr>
    </w:p>
    <w:tbl>
      <w:tblPr>
        <w:tblStyle w:val="Grilledutableau"/>
        <w:tblW w:w="14283" w:type="dxa"/>
        <w:jc w:val="center"/>
        <w:tblLayout w:type="fixed"/>
        <w:tblLook w:val="04A0" w:firstRow="1" w:lastRow="0" w:firstColumn="1" w:lastColumn="0" w:noHBand="0" w:noVBand="1"/>
      </w:tblPr>
      <w:tblGrid>
        <w:gridCol w:w="2791"/>
        <w:gridCol w:w="3426"/>
        <w:gridCol w:w="4033"/>
        <w:gridCol w:w="4033"/>
      </w:tblGrid>
      <w:tr w:rsidR="00895DA1" w:rsidRPr="00D402A7" w:rsidTr="00CE4F85">
        <w:trPr>
          <w:trHeight w:val="567"/>
          <w:jc w:val="center"/>
        </w:trPr>
        <w:tc>
          <w:tcPr>
            <w:tcW w:w="2791" w:type="dxa"/>
            <w:vAlign w:val="center"/>
          </w:tcPr>
          <w:p w:rsidR="00895DA1" w:rsidRPr="00D402A7" w:rsidRDefault="00895DA1" w:rsidP="00CE4F85">
            <w:pPr>
              <w:jc w:val="center"/>
              <w:rPr>
                <w:rFonts w:ascii="Arial" w:hAnsi="Arial" w:cs="Arial"/>
                <w:b/>
              </w:rPr>
            </w:pPr>
            <w:r w:rsidRPr="00D402A7">
              <w:rPr>
                <w:rFonts w:ascii="Arial" w:hAnsi="Arial" w:cs="Arial"/>
                <w:b/>
              </w:rPr>
              <w:t>Nom de la structure</w:t>
            </w:r>
          </w:p>
        </w:tc>
        <w:tc>
          <w:tcPr>
            <w:tcW w:w="11492" w:type="dxa"/>
            <w:gridSpan w:val="3"/>
            <w:vAlign w:val="center"/>
          </w:tcPr>
          <w:p w:rsidR="00895DA1" w:rsidRDefault="00895DA1" w:rsidP="00CE4F85">
            <w:pPr>
              <w:jc w:val="center"/>
              <w:rPr>
                <w:rFonts w:ascii="Arial" w:hAnsi="Arial" w:cs="Arial"/>
                <w:b/>
              </w:rPr>
            </w:pPr>
          </w:p>
          <w:p w:rsidR="00895DA1" w:rsidRDefault="00895DA1" w:rsidP="00CE4F85">
            <w:pPr>
              <w:jc w:val="center"/>
              <w:rPr>
                <w:rFonts w:ascii="Arial" w:hAnsi="Arial" w:cs="Arial"/>
                <w:b/>
              </w:rPr>
            </w:pPr>
          </w:p>
          <w:p w:rsidR="00895DA1" w:rsidRPr="003733B6" w:rsidRDefault="00895DA1" w:rsidP="00CE4F85">
            <w:pPr>
              <w:jc w:val="center"/>
              <w:rPr>
                <w:rFonts w:ascii="Arial" w:hAnsi="Arial" w:cs="Arial"/>
                <w:b/>
              </w:rPr>
            </w:pPr>
          </w:p>
        </w:tc>
      </w:tr>
      <w:tr w:rsidR="00895DA1" w:rsidRPr="00D402A7" w:rsidTr="00CE4F85">
        <w:trPr>
          <w:trHeight w:val="567"/>
          <w:jc w:val="center"/>
        </w:trPr>
        <w:tc>
          <w:tcPr>
            <w:tcW w:w="2791" w:type="dxa"/>
            <w:vAlign w:val="center"/>
          </w:tcPr>
          <w:p w:rsidR="00895DA1" w:rsidRPr="00D402A7" w:rsidRDefault="00895DA1" w:rsidP="00CE4F85">
            <w:pPr>
              <w:jc w:val="center"/>
              <w:rPr>
                <w:rFonts w:ascii="Arial" w:hAnsi="Arial" w:cs="Arial"/>
                <w:b/>
              </w:rPr>
            </w:pPr>
            <w:r w:rsidRPr="00D402A7">
              <w:rPr>
                <w:rFonts w:ascii="Arial" w:hAnsi="Arial" w:cs="Arial"/>
                <w:b/>
              </w:rPr>
              <w:t>Type de structure juridique</w:t>
            </w:r>
          </w:p>
        </w:tc>
        <w:tc>
          <w:tcPr>
            <w:tcW w:w="11492" w:type="dxa"/>
            <w:gridSpan w:val="3"/>
            <w:vAlign w:val="center"/>
          </w:tcPr>
          <w:p w:rsidR="00895DA1" w:rsidRDefault="00895DA1" w:rsidP="00CE4F85">
            <w:pPr>
              <w:rPr>
                <w:rFonts w:ascii="Arial" w:hAnsi="Arial" w:cs="Arial"/>
              </w:rPr>
            </w:pPr>
          </w:p>
          <w:p w:rsidR="00895DA1" w:rsidRPr="00D402A7" w:rsidRDefault="00895DA1" w:rsidP="00CE4F85">
            <w:pPr>
              <w:rPr>
                <w:rFonts w:ascii="Arial" w:hAnsi="Arial" w:cs="Arial"/>
              </w:rPr>
            </w:pPr>
          </w:p>
        </w:tc>
      </w:tr>
      <w:tr w:rsidR="00895DA1" w:rsidRPr="00D402A7" w:rsidTr="00CE4F85">
        <w:trPr>
          <w:trHeight w:val="567"/>
          <w:jc w:val="center"/>
        </w:trPr>
        <w:tc>
          <w:tcPr>
            <w:tcW w:w="2791" w:type="dxa"/>
            <w:vAlign w:val="center"/>
          </w:tcPr>
          <w:p w:rsidR="00895DA1" w:rsidRPr="00D402A7" w:rsidRDefault="00895DA1" w:rsidP="00CE4F85">
            <w:pPr>
              <w:jc w:val="center"/>
              <w:rPr>
                <w:rFonts w:ascii="Arial" w:hAnsi="Arial" w:cs="Arial"/>
                <w:b/>
              </w:rPr>
            </w:pPr>
            <w:r w:rsidRPr="00D402A7">
              <w:rPr>
                <w:rFonts w:ascii="Arial" w:hAnsi="Arial" w:cs="Arial"/>
                <w:b/>
              </w:rPr>
              <w:t>Adresse</w:t>
            </w:r>
          </w:p>
        </w:tc>
        <w:tc>
          <w:tcPr>
            <w:tcW w:w="11492" w:type="dxa"/>
            <w:gridSpan w:val="3"/>
            <w:vAlign w:val="center"/>
          </w:tcPr>
          <w:p w:rsidR="00895DA1" w:rsidRDefault="00895DA1" w:rsidP="00CE4F85">
            <w:pPr>
              <w:rPr>
                <w:rFonts w:ascii="Arial" w:hAnsi="Arial" w:cs="Arial"/>
              </w:rPr>
            </w:pPr>
          </w:p>
          <w:p w:rsidR="00895DA1" w:rsidRDefault="00895DA1" w:rsidP="00CE4F85">
            <w:pPr>
              <w:rPr>
                <w:rFonts w:ascii="Arial" w:hAnsi="Arial" w:cs="Arial"/>
              </w:rPr>
            </w:pPr>
          </w:p>
          <w:p w:rsidR="00895DA1" w:rsidRPr="00D402A7" w:rsidRDefault="00895DA1" w:rsidP="00CE4F85">
            <w:pPr>
              <w:rPr>
                <w:rFonts w:ascii="Arial" w:hAnsi="Arial" w:cs="Arial"/>
              </w:rPr>
            </w:pPr>
          </w:p>
        </w:tc>
      </w:tr>
      <w:tr w:rsidR="00895DA1" w:rsidRPr="00D402A7" w:rsidTr="00CE4F85">
        <w:trPr>
          <w:trHeight w:val="397"/>
          <w:jc w:val="center"/>
        </w:trPr>
        <w:tc>
          <w:tcPr>
            <w:tcW w:w="2791" w:type="dxa"/>
            <w:vAlign w:val="center"/>
          </w:tcPr>
          <w:p w:rsidR="00895DA1" w:rsidRPr="00D402A7" w:rsidRDefault="00895DA1" w:rsidP="00CE4F85">
            <w:pPr>
              <w:jc w:val="center"/>
              <w:rPr>
                <w:rFonts w:ascii="Arial" w:hAnsi="Arial" w:cs="Arial"/>
              </w:rPr>
            </w:pPr>
          </w:p>
        </w:tc>
        <w:tc>
          <w:tcPr>
            <w:tcW w:w="3426" w:type="dxa"/>
            <w:shd w:val="clear" w:color="auto" w:fill="7F7F7F" w:themeFill="text1" w:themeFillTint="80"/>
            <w:vAlign w:val="center"/>
          </w:tcPr>
          <w:p w:rsidR="00895DA1" w:rsidRPr="00D402A7" w:rsidRDefault="00895DA1" w:rsidP="00CE4F85">
            <w:pPr>
              <w:jc w:val="center"/>
              <w:rPr>
                <w:rFonts w:ascii="Arial" w:hAnsi="Arial" w:cs="Arial"/>
                <w:b/>
              </w:rPr>
            </w:pPr>
            <w:r>
              <w:rPr>
                <w:rFonts w:ascii="Arial" w:hAnsi="Arial" w:cs="Arial"/>
                <w:b/>
              </w:rPr>
              <w:t>référent global du</w:t>
            </w:r>
            <w:r w:rsidRPr="00D402A7">
              <w:rPr>
                <w:rFonts w:ascii="Arial" w:hAnsi="Arial" w:cs="Arial"/>
                <w:b/>
              </w:rPr>
              <w:t xml:space="preserve"> projet </w:t>
            </w:r>
          </w:p>
        </w:tc>
        <w:tc>
          <w:tcPr>
            <w:tcW w:w="4033" w:type="dxa"/>
            <w:shd w:val="clear" w:color="auto" w:fill="7F7F7F" w:themeFill="text1" w:themeFillTint="80"/>
            <w:vAlign w:val="center"/>
          </w:tcPr>
          <w:p w:rsidR="00895DA1" w:rsidRPr="00D402A7" w:rsidRDefault="00895DA1" w:rsidP="00CE4F85">
            <w:pPr>
              <w:jc w:val="center"/>
              <w:rPr>
                <w:rFonts w:ascii="Arial" w:hAnsi="Arial" w:cs="Arial"/>
                <w:b/>
              </w:rPr>
            </w:pPr>
            <w:r>
              <w:rPr>
                <w:rFonts w:ascii="Arial" w:hAnsi="Arial" w:cs="Arial"/>
                <w:b/>
              </w:rPr>
              <w:t>référent</w:t>
            </w:r>
            <w:r w:rsidRPr="00D402A7">
              <w:rPr>
                <w:rFonts w:ascii="Arial" w:hAnsi="Arial" w:cs="Arial"/>
                <w:b/>
              </w:rPr>
              <w:t xml:space="preserve"> technique</w:t>
            </w:r>
          </w:p>
        </w:tc>
        <w:tc>
          <w:tcPr>
            <w:tcW w:w="4033" w:type="dxa"/>
            <w:shd w:val="clear" w:color="auto" w:fill="7F7F7F" w:themeFill="text1" w:themeFillTint="80"/>
            <w:vAlign w:val="center"/>
          </w:tcPr>
          <w:p w:rsidR="00895DA1" w:rsidRPr="00D402A7" w:rsidRDefault="00895DA1" w:rsidP="00CE4F85">
            <w:pPr>
              <w:jc w:val="center"/>
              <w:rPr>
                <w:rFonts w:ascii="Arial" w:hAnsi="Arial" w:cs="Arial"/>
                <w:b/>
              </w:rPr>
            </w:pPr>
            <w:r>
              <w:rPr>
                <w:rFonts w:ascii="Arial" w:hAnsi="Arial" w:cs="Arial"/>
                <w:b/>
              </w:rPr>
              <w:t>référent</w:t>
            </w:r>
            <w:r w:rsidRPr="00D402A7">
              <w:rPr>
                <w:rFonts w:ascii="Arial" w:hAnsi="Arial" w:cs="Arial"/>
                <w:b/>
              </w:rPr>
              <w:t xml:space="preserve"> culturel</w:t>
            </w:r>
          </w:p>
        </w:tc>
      </w:tr>
      <w:tr w:rsidR="00895DA1" w:rsidRPr="00D402A7" w:rsidTr="00CE4F85">
        <w:trPr>
          <w:trHeight w:val="567"/>
          <w:jc w:val="center"/>
        </w:trPr>
        <w:tc>
          <w:tcPr>
            <w:tcW w:w="2791" w:type="dxa"/>
            <w:vAlign w:val="center"/>
          </w:tcPr>
          <w:p w:rsidR="00895DA1" w:rsidRPr="00D402A7" w:rsidRDefault="00895DA1" w:rsidP="00CE4F85">
            <w:pPr>
              <w:jc w:val="center"/>
              <w:rPr>
                <w:rFonts w:ascii="Arial" w:hAnsi="Arial" w:cs="Arial"/>
                <w:b/>
              </w:rPr>
            </w:pPr>
            <w:r w:rsidRPr="00D402A7">
              <w:rPr>
                <w:rFonts w:ascii="Arial" w:hAnsi="Arial" w:cs="Arial"/>
                <w:b/>
              </w:rPr>
              <w:t>Nom</w:t>
            </w:r>
          </w:p>
        </w:tc>
        <w:tc>
          <w:tcPr>
            <w:tcW w:w="3426" w:type="dxa"/>
            <w:vAlign w:val="center"/>
          </w:tcPr>
          <w:p w:rsidR="00895DA1" w:rsidRPr="000F4544" w:rsidRDefault="00895DA1" w:rsidP="00CE4F85">
            <w:pPr>
              <w:jc w:val="center"/>
              <w:rPr>
                <w:rFonts w:ascii="Arial" w:hAnsi="Arial" w:cs="Arial"/>
              </w:rPr>
            </w:pPr>
          </w:p>
        </w:tc>
        <w:tc>
          <w:tcPr>
            <w:tcW w:w="4033" w:type="dxa"/>
            <w:vAlign w:val="center"/>
          </w:tcPr>
          <w:p w:rsidR="00895DA1" w:rsidRPr="000F4544" w:rsidRDefault="00895DA1" w:rsidP="00CE4F85">
            <w:pPr>
              <w:jc w:val="center"/>
              <w:rPr>
                <w:rFonts w:ascii="Arial" w:hAnsi="Arial" w:cs="Arial"/>
              </w:rPr>
            </w:pPr>
          </w:p>
        </w:tc>
        <w:tc>
          <w:tcPr>
            <w:tcW w:w="4033" w:type="dxa"/>
            <w:vAlign w:val="center"/>
          </w:tcPr>
          <w:p w:rsidR="00895DA1" w:rsidRPr="000F4544" w:rsidRDefault="00895DA1" w:rsidP="00CE4F85">
            <w:pPr>
              <w:jc w:val="center"/>
              <w:rPr>
                <w:rFonts w:ascii="Arial" w:hAnsi="Arial" w:cs="Arial"/>
              </w:rPr>
            </w:pPr>
          </w:p>
        </w:tc>
      </w:tr>
      <w:tr w:rsidR="00895DA1" w:rsidRPr="00D402A7" w:rsidTr="00CE4F85">
        <w:trPr>
          <w:trHeight w:val="567"/>
          <w:jc w:val="center"/>
        </w:trPr>
        <w:tc>
          <w:tcPr>
            <w:tcW w:w="2791" w:type="dxa"/>
            <w:vAlign w:val="center"/>
          </w:tcPr>
          <w:p w:rsidR="00895DA1" w:rsidRPr="00D402A7" w:rsidRDefault="00895DA1" w:rsidP="00CE4F85">
            <w:pPr>
              <w:jc w:val="center"/>
              <w:rPr>
                <w:rFonts w:ascii="Arial" w:hAnsi="Arial" w:cs="Arial"/>
                <w:b/>
              </w:rPr>
            </w:pPr>
            <w:r w:rsidRPr="00D402A7">
              <w:rPr>
                <w:rFonts w:ascii="Arial" w:hAnsi="Arial" w:cs="Arial"/>
                <w:b/>
              </w:rPr>
              <w:t>Prénom</w:t>
            </w:r>
          </w:p>
        </w:tc>
        <w:tc>
          <w:tcPr>
            <w:tcW w:w="3426" w:type="dxa"/>
            <w:vAlign w:val="center"/>
          </w:tcPr>
          <w:p w:rsidR="00895DA1" w:rsidRPr="000F4544" w:rsidRDefault="00895DA1" w:rsidP="00CE4F85">
            <w:pPr>
              <w:jc w:val="center"/>
              <w:rPr>
                <w:rFonts w:ascii="Arial" w:hAnsi="Arial" w:cs="Arial"/>
              </w:rPr>
            </w:pPr>
          </w:p>
        </w:tc>
        <w:tc>
          <w:tcPr>
            <w:tcW w:w="4033" w:type="dxa"/>
            <w:vAlign w:val="center"/>
          </w:tcPr>
          <w:p w:rsidR="00895DA1" w:rsidRPr="000F4544" w:rsidRDefault="00895DA1" w:rsidP="00CE4F85">
            <w:pPr>
              <w:jc w:val="center"/>
              <w:rPr>
                <w:rFonts w:ascii="Arial" w:hAnsi="Arial" w:cs="Arial"/>
              </w:rPr>
            </w:pPr>
          </w:p>
        </w:tc>
        <w:tc>
          <w:tcPr>
            <w:tcW w:w="4033" w:type="dxa"/>
            <w:vAlign w:val="center"/>
          </w:tcPr>
          <w:p w:rsidR="00895DA1" w:rsidRPr="000F4544" w:rsidRDefault="00895DA1" w:rsidP="00CE4F85">
            <w:pPr>
              <w:jc w:val="center"/>
              <w:rPr>
                <w:rFonts w:ascii="Arial" w:hAnsi="Arial" w:cs="Arial"/>
              </w:rPr>
            </w:pPr>
          </w:p>
        </w:tc>
      </w:tr>
      <w:tr w:rsidR="00895DA1" w:rsidRPr="00D402A7" w:rsidTr="00CE4F85">
        <w:trPr>
          <w:trHeight w:val="567"/>
          <w:jc w:val="center"/>
        </w:trPr>
        <w:tc>
          <w:tcPr>
            <w:tcW w:w="2791" w:type="dxa"/>
            <w:vAlign w:val="center"/>
          </w:tcPr>
          <w:p w:rsidR="00895DA1" w:rsidRPr="00D402A7" w:rsidRDefault="00895DA1" w:rsidP="00CE4F85">
            <w:pPr>
              <w:jc w:val="center"/>
              <w:rPr>
                <w:rFonts w:ascii="Arial" w:hAnsi="Arial" w:cs="Arial"/>
                <w:b/>
              </w:rPr>
            </w:pPr>
            <w:r w:rsidRPr="00D402A7">
              <w:rPr>
                <w:rFonts w:ascii="Arial" w:hAnsi="Arial" w:cs="Arial"/>
                <w:b/>
              </w:rPr>
              <w:t>Fonction</w:t>
            </w:r>
          </w:p>
        </w:tc>
        <w:tc>
          <w:tcPr>
            <w:tcW w:w="3426" w:type="dxa"/>
            <w:vAlign w:val="center"/>
          </w:tcPr>
          <w:p w:rsidR="00895DA1" w:rsidRPr="000F4544" w:rsidRDefault="00895DA1" w:rsidP="00CE4F85">
            <w:pPr>
              <w:jc w:val="center"/>
              <w:rPr>
                <w:rFonts w:ascii="Arial" w:hAnsi="Arial" w:cs="Arial"/>
              </w:rPr>
            </w:pPr>
          </w:p>
        </w:tc>
        <w:tc>
          <w:tcPr>
            <w:tcW w:w="4033" w:type="dxa"/>
            <w:vAlign w:val="center"/>
          </w:tcPr>
          <w:p w:rsidR="00895DA1" w:rsidRPr="000F4544" w:rsidRDefault="00895DA1" w:rsidP="00CE4F85">
            <w:pPr>
              <w:jc w:val="center"/>
              <w:rPr>
                <w:rFonts w:ascii="Arial" w:hAnsi="Arial" w:cs="Arial"/>
              </w:rPr>
            </w:pPr>
          </w:p>
        </w:tc>
        <w:tc>
          <w:tcPr>
            <w:tcW w:w="4033" w:type="dxa"/>
            <w:vAlign w:val="center"/>
          </w:tcPr>
          <w:p w:rsidR="00895DA1" w:rsidRPr="000F4544" w:rsidRDefault="00895DA1" w:rsidP="00CE4F85">
            <w:pPr>
              <w:jc w:val="center"/>
              <w:rPr>
                <w:rFonts w:ascii="Arial" w:hAnsi="Arial" w:cs="Arial"/>
              </w:rPr>
            </w:pPr>
          </w:p>
        </w:tc>
      </w:tr>
      <w:tr w:rsidR="00895DA1" w:rsidRPr="00D402A7" w:rsidTr="00CE4F85">
        <w:trPr>
          <w:trHeight w:val="567"/>
          <w:jc w:val="center"/>
        </w:trPr>
        <w:tc>
          <w:tcPr>
            <w:tcW w:w="2791" w:type="dxa"/>
            <w:vAlign w:val="center"/>
          </w:tcPr>
          <w:p w:rsidR="00895DA1" w:rsidRPr="00D402A7" w:rsidRDefault="00895DA1" w:rsidP="00CE4F85">
            <w:pPr>
              <w:jc w:val="center"/>
              <w:rPr>
                <w:rFonts w:ascii="Arial" w:hAnsi="Arial" w:cs="Arial"/>
                <w:b/>
              </w:rPr>
            </w:pPr>
            <w:r w:rsidRPr="00D402A7">
              <w:rPr>
                <w:rFonts w:ascii="Arial" w:hAnsi="Arial" w:cs="Arial"/>
                <w:b/>
              </w:rPr>
              <w:t xml:space="preserve">Téléphone </w:t>
            </w:r>
          </w:p>
        </w:tc>
        <w:tc>
          <w:tcPr>
            <w:tcW w:w="3426" w:type="dxa"/>
            <w:vAlign w:val="center"/>
          </w:tcPr>
          <w:p w:rsidR="00895DA1" w:rsidRPr="000F4544" w:rsidRDefault="00895DA1" w:rsidP="00CE4F85">
            <w:pPr>
              <w:jc w:val="center"/>
              <w:rPr>
                <w:rFonts w:ascii="Arial" w:hAnsi="Arial" w:cs="Arial"/>
              </w:rPr>
            </w:pPr>
          </w:p>
        </w:tc>
        <w:tc>
          <w:tcPr>
            <w:tcW w:w="4033" w:type="dxa"/>
            <w:vAlign w:val="center"/>
          </w:tcPr>
          <w:p w:rsidR="00895DA1" w:rsidRPr="000F4544" w:rsidRDefault="00895DA1" w:rsidP="00CE4F85">
            <w:pPr>
              <w:jc w:val="center"/>
              <w:rPr>
                <w:rFonts w:ascii="Arial" w:hAnsi="Arial" w:cs="Arial"/>
              </w:rPr>
            </w:pPr>
          </w:p>
        </w:tc>
        <w:tc>
          <w:tcPr>
            <w:tcW w:w="4033" w:type="dxa"/>
            <w:vAlign w:val="center"/>
          </w:tcPr>
          <w:p w:rsidR="00895DA1" w:rsidRPr="000F4544" w:rsidRDefault="00895DA1" w:rsidP="00CE4F85">
            <w:pPr>
              <w:jc w:val="center"/>
              <w:rPr>
                <w:rFonts w:ascii="Arial" w:hAnsi="Arial" w:cs="Arial"/>
              </w:rPr>
            </w:pPr>
          </w:p>
        </w:tc>
      </w:tr>
      <w:tr w:rsidR="00895DA1" w:rsidRPr="00D402A7" w:rsidTr="00CE4F85">
        <w:trPr>
          <w:trHeight w:val="567"/>
          <w:jc w:val="center"/>
        </w:trPr>
        <w:tc>
          <w:tcPr>
            <w:tcW w:w="2791" w:type="dxa"/>
            <w:vAlign w:val="center"/>
          </w:tcPr>
          <w:p w:rsidR="00895DA1" w:rsidRPr="00D402A7" w:rsidRDefault="00895DA1" w:rsidP="00CE4F85">
            <w:pPr>
              <w:jc w:val="center"/>
              <w:rPr>
                <w:rFonts w:ascii="Arial" w:hAnsi="Arial" w:cs="Arial"/>
                <w:b/>
              </w:rPr>
            </w:pPr>
            <w:r w:rsidRPr="00D402A7">
              <w:rPr>
                <w:rFonts w:ascii="Arial" w:hAnsi="Arial" w:cs="Arial"/>
                <w:b/>
              </w:rPr>
              <w:t>Courriel</w:t>
            </w:r>
          </w:p>
        </w:tc>
        <w:tc>
          <w:tcPr>
            <w:tcW w:w="3426" w:type="dxa"/>
            <w:vAlign w:val="center"/>
          </w:tcPr>
          <w:p w:rsidR="00895DA1" w:rsidRPr="000F4544" w:rsidRDefault="00895DA1" w:rsidP="00CE4F85">
            <w:pPr>
              <w:jc w:val="center"/>
              <w:rPr>
                <w:rFonts w:ascii="Arial" w:hAnsi="Arial" w:cs="Arial"/>
              </w:rPr>
            </w:pPr>
          </w:p>
        </w:tc>
        <w:tc>
          <w:tcPr>
            <w:tcW w:w="4033" w:type="dxa"/>
            <w:vAlign w:val="center"/>
          </w:tcPr>
          <w:p w:rsidR="00895DA1" w:rsidRPr="000F4544" w:rsidRDefault="00895DA1" w:rsidP="00CE4F85">
            <w:pPr>
              <w:jc w:val="center"/>
              <w:rPr>
                <w:rFonts w:ascii="Arial" w:hAnsi="Arial" w:cs="Arial"/>
              </w:rPr>
            </w:pPr>
          </w:p>
        </w:tc>
        <w:tc>
          <w:tcPr>
            <w:tcW w:w="4033" w:type="dxa"/>
            <w:vAlign w:val="center"/>
          </w:tcPr>
          <w:p w:rsidR="00895DA1" w:rsidRPr="000F4544" w:rsidRDefault="00895DA1" w:rsidP="00CE4F85">
            <w:pPr>
              <w:jc w:val="center"/>
              <w:rPr>
                <w:rFonts w:ascii="Arial" w:hAnsi="Arial" w:cs="Arial"/>
              </w:rPr>
            </w:pPr>
          </w:p>
        </w:tc>
      </w:tr>
    </w:tbl>
    <w:p w:rsidR="00895DA1" w:rsidRDefault="00895DA1" w:rsidP="00487BCA">
      <w:pPr>
        <w:rPr>
          <w:rFonts w:ascii="Agency FB" w:hAnsi="Agency FB"/>
          <w:sz w:val="16"/>
          <w:szCs w:val="16"/>
        </w:rPr>
      </w:pPr>
    </w:p>
    <w:p w:rsidR="00895DA1" w:rsidRDefault="00895DA1" w:rsidP="00487BCA">
      <w:pPr>
        <w:rPr>
          <w:rFonts w:ascii="Agency FB" w:hAnsi="Agency FB"/>
          <w:sz w:val="16"/>
          <w:szCs w:val="16"/>
        </w:rPr>
      </w:pPr>
    </w:p>
    <w:p w:rsidR="00895DA1" w:rsidRDefault="00895DA1" w:rsidP="00487BCA">
      <w:pPr>
        <w:rPr>
          <w:rFonts w:ascii="Agency FB" w:hAnsi="Agency FB"/>
          <w:sz w:val="16"/>
          <w:szCs w:val="16"/>
        </w:rPr>
      </w:pPr>
    </w:p>
    <w:p w:rsidR="00895DA1" w:rsidRDefault="00012251" w:rsidP="00487BCA">
      <w:pPr>
        <w:rPr>
          <w:rFonts w:asciiTheme="majorHAnsi" w:hAnsiTheme="majorHAnsi"/>
        </w:rPr>
      </w:pPr>
      <w:r w:rsidRPr="00012251">
        <w:rPr>
          <w:rFonts w:asciiTheme="majorHAnsi" w:hAnsiTheme="majorHAnsi"/>
        </w:rPr>
        <w:t>NOMBRE DE PROJETS ENVISAGES</w:t>
      </w:r>
      <w:r>
        <w:rPr>
          <w:rFonts w:asciiTheme="majorHAnsi" w:hAnsiTheme="majorHAnsi"/>
        </w:rPr>
        <w:t> : ………………</w:t>
      </w:r>
    </w:p>
    <w:p w:rsidR="00012251" w:rsidRDefault="00012251" w:rsidP="00487BCA">
      <w:pPr>
        <w:rPr>
          <w:rFonts w:asciiTheme="majorHAnsi" w:hAnsiTheme="majorHAnsi"/>
        </w:rPr>
      </w:pPr>
    </w:p>
    <w:p w:rsidR="00012251" w:rsidRPr="00012251" w:rsidRDefault="00012251" w:rsidP="00487BCA">
      <w:pPr>
        <w:rPr>
          <w:rFonts w:asciiTheme="majorHAnsi" w:hAnsiTheme="majorHAnsi"/>
        </w:rPr>
      </w:pPr>
      <w:r>
        <w:rPr>
          <w:rFonts w:asciiTheme="majorHAnsi" w:hAnsiTheme="majorHAnsi"/>
        </w:rPr>
        <w:t>Dossier transmis par mail le …………………………………</w:t>
      </w:r>
    </w:p>
    <w:p w:rsidR="00895DA1" w:rsidRPr="00012251" w:rsidRDefault="00895DA1" w:rsidP="00487BCA">
      <w:pPr>
        <w:rPr>
          <w:rFonts w:asciiTheme="majorHAnsi" w:hAnsiTheme="majorHAnsi"/>
          <w:sz w:val="16"/>
          <w:szCs w:val="16"/>
        </w:rPr>
      </w:pPr>
    </w:p>
    <w:p w:rsidR="00895DA1" w:rsidRPr="00012251" w:rsidRDefault="00895DA1" w:rsidP="00487BCA">
      <w:pPr>
        <w:rPr>
          <w:rFonts w:asciiTheme="majorHAnsi" w:hAnsiTheme="majorHAnsi"/>
          <w:sz w:val="16"/>
          <w:szCs w:val="16"/>
        </w:rPr>
      </w:pPr>
    </w:p>
    <w:p w:rsidR="00895DA1" w:rsidRDefault="00895DA1" w:rsidP="00487BCA">
      <w:pPr>
        <w:rPr>
          <w:rFonts w:ascii="Agency FB" w:hAnsi="Agency FB"/>
          <w:sz w:val="16"/>
          <w:szCs w:val="16"/>
        </w:rPr>
      </w:pPr>
    </w:p>
    <w:p w:rsidR="00895DA1" w:rsidRDefault="00895DA1" w:rsidP="00487BCA">
      <w:pPr>
        <w:rPr>
          <w:rFonts w:ascii="Agency FB" w:hAnsi="Agency FB"/>
          <w:sz w:val="16"/>
          <w:szCs w:val="16"/>
        </w:rPr>
      </w:pPr>
    </w:p>
    <w:p w:rsidR="00895DA1" w:rsidRDefault="00895DA1" w:rsidP="00487BCA">
      <w:pPr>
        <w:rPr>
          <w:rFonts w:ascii="Agency FB" w:hAnsi="Agency FB"/>
          <w:sz w:val="16"/>
          <w:szCs w:val="16"/>
        </w:rPr>
      </w:pPr>
    </w:p>
    <w:p w:rsidR="00895DA1" w:rsidRDefault="00895DA1" w:rsidP="00487BCA">
      <w:pPr>
        <w:rPr>
          <w:rFonts w:ascii="Agency FB" w:hAnsi="Agency FB"/>
          <w:sz w:val="16"/>
          <w:szCs w:val="16"/>
        </w:rPr>
      </w:pPr>
    </w:p>
    <w:p w:rsidR="00895DA1" w:rsidRDefault="00895DA1" w:rsidP="00487BCA">
      <w:pPr>
        <w:rPr>
          <w:rFonts w:ascii="Agency FB" w:hAnsi="Agency FB"/>
          <w:sz w:val="16"/>
          <w:szCs w:val="16"/>
        </w:rPr>
      </w:pPr>
    </w:p>
    <w:p w:rsidR="00895DA1" w:rsidRDefault="00895DA1" w:rsidP="00487BCA">
      <w:pPr>
        <w:rPr>
          <w:rFonts w:ascii="Agency FB" w:hAnsi="Agency FB"/>
          <w:sz w:val="16"/>
          <w:szCs w:val="16"/>
        </w:rPr>
      </w:pPr>
    </w:p>
    <w:p w:rsidR="00895DA1" w:rsidRDefault="00895DA1" w:rsidP="00487BCA">
      <w:pPr>
        <w:rPr>
          <w:rFonts w:ascii="Agency FB" w:hAnsi="Agency FB"/>
          <w:sz w:val="16"/>
          <w:szCs w:val="16"/>
        </w:rPr>
      </w:pPr>
    </w:p>
    <w:p w:rsidR="00895DA1" w:rsidRDefault="00895DA1" w:rsidP="00487BCA">
      <w:pPr>
        <w:rPr>
          <w:rFonts w:ascii="Agency FB" w:hAnsi="Agency FB"/>
          <w:sz w:val="16"/>
          <w:szCs w:val="16"/>
        </w:rPr>
      </w:pPr>
    </w:p>
    <w:p w:rsidR="00895DA1" w:rsidRPr="009320EF" w:rsidRDefault="00895DA1" w:rsidP="00487BCA">
      <w:pPr>
        <w:rPr>
          <w:rFonts w:ascii="Agency FB" w:hAnsi="Agency FB"/>
          <w:sz w:val="16"/>
          <w:szCs w:val="16"/>
        </w:rPr>
      </w:pPr>
    </w:p>
    <w:p w:rsidR="00560D75" w:rsidRPr="002463EE" w:rsidRDefault="00560D75" w:rsidP="00322108">
      <w:pPr>
        <w:shd w:val="clear" w:color="auto" w:fill="D9D9D9"/>
        <w:rPr>
          <w:rFonts w:ascii="Cambria" w:hAnsi="Cambria" w:cs="Arial"/>
          <w:sz w:val="28"/>
          <w:szCs w:val="28"/>
        </w:rPr>
      </w:pPr>
      <w:r w:rsidRPr="002463EE">
        <w:rPr>
          <w:rFonts w:ascii="Cambria" w:hAnsi="Cambria" w:cs="Arial"/>
          <w:sz w:val="28"/>
          <w:szCs w:val="28"/>
        </w:rPr>
        <w:t>Projet n° …</w:t>
      </w:r>
      <w:r>
        <w:rPr>
          <w:rFonts w:ascii="Cambria" w:hAnsi="Cambria" w:cs="Arial"/>
          <w:sz w:val="28"/>
          <w:szCs w:val="28"/>
        </w:rPr>
        <w:t xml:space="preserve"> / </w:t>
      </w:r>
      <w:proofErr w:type="gramStart"/>
      <w:r>
        <w:rPr>
          <w:rFonts w:ascii="Cambria" w:hAnsi="Cambria" w:cs="Arial"/>
          <w:sz w:val="28"/>
          <w:szCs w:val="28"/>
        </w:rPr>
        <w:t>…</w:t>
      </w:r>
      <w:r w:rsidRPr="002463EE">
        <w:rPr>
          <w:rFonts w:ascii="Cambria" w:hAnsi="Cambria" w:cs="Arial"/>
          <w:sz w:val="28"/>
          <w:szCs w:val="28"/>
        </w:rPr>
        <w:t> </w:t>
      </w:r>
      <w:r>
        <w:rPr>
          <w:rFonts w:ascii="Cambria" w:hAnsi="Cambria" w:cs="Arial"/>
          <w:sz w:val="28"/>
          <w:szCs w:val="28"/>
        </w:rPr>
        <w:t xml:space="preserve"> </w:t>
      </w:r>
      <w:r w:rsidRPr="002463EE">
        <w:rPr>
          <w:rFonts w:ascii="Cambria" w:hAnsi="Cambria" w:cs="Arial"/>
          <w:sz w:val="28"/>
          <w:szCs w:val="28"/>
        </w:rPr>
        <w:t>:</w:t>
      </w:r>
      <w:proofErr w:type="gramEnd"/>
      <w:r w:rsidRPr="002463EE">
        <w:rPr>
          <w:rFonts w:ascii="Cambria" w:hAnsi="Cambria" w:cs="Arial"/>
          <w:sz w:val="28"/>
          <w:szCs w:val="28"/>
        </w:rPr>
        <w:t xml:space="preserve"> </w:t>
      </w:r>
      <w:r w:rsidR="00012251">
        <w:rPr>
          <w:rFonts w:ascii="Cambria" w:hAnsi="Cambria" w:cs="Arial"/>
          <w:sz w:val="28"/>
          <w:szCs w:val="28"/>
        </w:rPr>
        <w:t xml:space="preserve"> INTITULE : ………………………………………….</w:t>
      </w:r>
      <w:r w:rsidRPr="002463EE">
        <w:rPr>
          <w:rFonts w:ascii="Cambria" w:hAnsi="Cambria" w:cs="Arial"/>
          <w:sz w:val="28"/>
          <w:szCs w:val="28"/>
        </w:rPr>
        <w:t xml:space="preserve">            </w:t>
      </w:r>
    </w:p>
    <w:p w:rsidR="00560D75" w:rsidRDefault="00560D75" w:rsidP="00487BCA">
      <w:pPr>
        <w:rPr>
          <w:rFonts w:ascii="Cambria" w:hAnsi="Cambria" w:cs="Arial"/>
          <w:b/>
          <w:bCs/>
          <w:i/>
          <w:szCs w:val="22"/>
        </w:rPr>
      </w:pPr>
    </w:p>
    <w:p w:rsidR="00012251" w:rsidRDefault="00895DA1" w:rsidP="0086207D">
      <w:pPr>
        <w:pStyle w:val="Titre2"/>
        <w:numPr>
          <w:ilvl w:val="0"/>
          <w:numId w:val="1"/>
        </w:numPr>
        <w:rPr>
          <w:rFonts w:ascii="Cambria" w:hAnsi="Cambria"/>
          <w:b w:val="0"/>
        </w:rPr>
      </w:pPr>
      <w:r>
        <w:rPr>
          <w:rFonts w:ascii="Cambria" w:hAnsi="Cambria"/>
          <w:b w:val="0"/>
        </w:rPr>
        <w:t>Présenta</w:t>
      </w:r>
      <w:r w:rsidR="00012251">
        <w:rPr>
          <w:rFonts w:ascii="Cambria" w:hAnsi="Cambria"/>
          <w:b w:val="0"/>
        </w:rPr>
        <w:t>t</w:t>
      </w:r>
      <w:r>
        <w:rPr>
          <w:rFonts w:ascii="Cambria" w:hAnsi="Cambria"/>
          <w:b w:val="0"/>
        </w:rPr>
        <w:t xml:space="preserve">ion </w:t>
      </w:r>
      <w:r w:rsidR="00012251">
        <w:rPr>
          <w:rFonts w:ascii="Cambria" w:hAnsi="Cambria"/>
          <w:b w:val="0"/>
        </w:rPr>
        <w:t>du projet :</w:t>
      </w:r>
    </w:p>
    <w:p w:rsidR="00012251" w:rsidRDefault="00012251" w:rsidP="00012251"/>
    <w:p w:rsidR="00012251" w:rsidRPr="00012251" w:rsidRDefault="00012251" w:rsidP="00012251"/>
    <w:p w:rsidR="00560D75" w:rsidRDefault="00560D75" w:rsidP="0086207D">
      <w:pPr>
        <w:pStyle w:val="Titre2"/>
        <w:numPr>
          <w:ilvl w:val="0"/>
          <w:numId w:val="1"/>
        </w:numPr>
        <w:rPr>
          <w:rFonts w:ascii="Cambria" w:hAnsi="Cambria"/>
          <w:b w:val="0"/>
        </w:rPr>
      </w:pPr>
      <w:r w:rsidRPr="00D63B52">
        <w:rPr>
          <w:rFonts w:ascii="Cambria" w:hAnsi="Cambria"/>
          <w:b w:val="0"/>
        </w:rPr>
        <w:t>Cahier des charges techniques</w:t>
      </w:r>
      <w:r w:rsidR="00012251">
        <w:rPr>
          <w:rFonts w:ascii="Cambria" w:hAnsi="Cambria"/>
          <w:b w:val="0"/>
        </w:rPr>
        <w:t> :</w:t>
      </w:r>
    </w:p>
    <w:p w:rsidR="00012251" w:rsidRDefault="00012251" w:rsidP="00012251"/>
    <w:p w:rsidR="00012251" w:rsidRPr="00012251" w:rsidRDefault="00012251" w:rsidP="00012251"/>
    <w:p w:rsidR="00560D75" w:rsidRDefault="00560D75" w:rsidP="0086207D">
      <w:pPr>
        <w:pStyle w:val="Titre2"/>
        <w:numPr>
          <w:ilvl w:val="0"/>
          <w:numId w:val="1"/>
        </w:numPr>
        <w:rPr>
          <w:rFonts w:ascii="Cambria" w:hAnsi="Cambria"/>
          <w:b w:val="0"/>
        </w:rPr>
      </w:pPr>
      <w:r w:rsidRPr="00D63B52">
        <w:rPr>
          <w:rFonts w:ascii="Cambria" w:hAnsi="Cambria"/>
          <w:b w:val="0"/>
        </w:rPr>
        <w:t>Echéances calendaires</w:t>
      </w:r>
      <w:r w:rsidR="00012251">
        <w:rPr>
          <w:rFonts w:ascii="Cambria" w:hAnsi="Cambria"/>
          <w:b w:val="0"/>
        </w:rPr>
        <w:t> :</w:t>
      </w:r>
    </w:p>
    <w:p w:rsidR="00012251" w:rsidRDefault="00012251" w:rsidP="00012251"/>
    <w:p w:rsidR="00012251" w:rsidRPr="00012251" w:rsidRDefault="00012251" w:rsidP="00012251"/>
    <w:p w:rsidR="00560D75" w:rsidRDefault="00560D75" w:rsidP="00487BCA">
      <w:pPr>
        <w:pStyle w:val="Titre2"/>
        <w:numPr>
          <w:ilvl w:val="0"/>
          <w:numId w:val="1"/>
        </w:numPr>
        <w:rPr>
          <w:rFonts w:ascii="Cambria" w:hAnsi="Cambria"/>
          <w:b w:val="0"/>
        </w:rPr>
      </w:pPr>
      <w:r w:rsidRPr="00D63B52">
        <w:rPr>
          <w:rFonts w:ascii="Cambria" w:hAnsi="Cambria"/>
          <w:b w:val="0"/>
        </w:rPr>
        <w:t>Budget alloué</w:t>
      </w:r>
      <w:r w:rsidR="00012251">
        <w:rPr>
          <w:rFonts w:ascii="Cambria" w:hAnsi="Cambria"/>
          <w:b w:val="0"/>
        </w:rPr>
        <w:t xml:space="preserve"> au projet : </w:t>
      </w:r>
    </w:p>
    <w:p w:rsidR="00012251" w:rsidRPr="00012251" w:rsidRDefault="00012251" w:rsidP="00012251"/>
    <w:p w:rsidR="00560D75" w:rsidRDefault="00560D75" w:rsidP="0086207D">
      <w:pPr>
        <w:pStyle w:val="Titre2"/>
        <w:numPr>
          <w:ilvl w:val="0"/>
          <w:numId w:val="1"/>
        </w:numPr>
        <w:rPr>
          <w:rFonts w:ascii="Cambria" w:hAnsi="Cambria"/>
          <w:b w:val="0"/>
        </w:rPr>
      </w:pPr>
      <w:r w:rsidRPr="00D63B52">
        <w:rPr>
          <w:rFonts w:ascii="Cambria" w:hAnsi="Cambria"/>
          <w:b w:val="0"/>
        </w:rPr>
        <w:t>Actions culturelles envisagées </w:t>
      </w:r>
      <w:r w:rsidR="00012251">
        <w:rPr>
          <w:rFonts w:ascii="Cambria" w:hAnsi="Cambria"/>
          <w:b w:val="0"/>
        </w:rPr>
        <w:t>pour les structures scolaires :</w:t>
      </w:r>
    </w:p>
    <w:p w:rsidR="00012251" w:rsidRPr="00012251" w:rsidRDefault="00012251" w:rsidP="00012251"/>
    <w:p w:rsidR="00560D75" w:rsidRPr="00D63B52" w:rsidRDefault="00560D75" w:rsidP="00487BCA">
      <w:pPr>
        <w:pStyle w:val="Titre2"/>
        <w:numPr>
          <w:ilvl w:val="0"/>
          <w:numId w:val="1"/>
        </w:numPr>
        <w:rPr>
          <w:rFonts w:ascii="Cambria" w:hAnsi="Cambria"/>
          <w:b w:val="0"/>
        </w:rPr>
      </w:pPr>
      <w:r w:rsidRPr="00D63B52">
        <w:rPr>
          <w:rFonts w:ascii="Cambria" w:hAnsi="Cambria"/>
          <w:b w:val="0"/>
        </w:rPr>
        <w:t>Autres </w:t>
      </w:r>
      <w:r w:rsidR="00012251">
        <w:rPr>
          <w:rFonts w:ascii="Cambria" w:hAnsi="Cambria"/>
          <w:b w:val="0"/>
        </w:rPr>
        <w:t xml:space="preserve">éléments </w:t>
      </w:r>
    </w:p>
    <w:p w:rsidR="00560D75" w:rsidRPr="009320EF" w:rsidRDefault="00560D75" w:rsidP="00954C97">
      <w:pPr>
        <w:rPr>
          <w:rFonts w:ascii="Agency FB" w:hAnsi="Agency FB"/>
          <w:sz w:val="16"/>
          <w:szCs w:val="16"/>
        </w:rPr>
      </w:pPr>
    </w:p>
    <w:p w:rsidR="00560D75" w:rsidRDefault="00560D75" w:rsidP="00487BCA">
      <w:pPr>
        <w:rPr>
          <w:rFonts w:ascii="Agency FB" w:hAnsi="Agency FB"/>
          <w:sz w:val="16"/>
          <w:szCs w:val="16"/>
        </w:rPr>
      </w:pPr>
    </w:p>
    <w:p w:rsidR="00560D75" w:rsidRPr="009320EF" w:rsidRDefault="00560D75" w:rsidP="00487BCA">
      <w:pPr>
        <w:rPr>
          <w:rFonts w:ascii="Agency FB" w:hAnsi="Agency FB"/>
          <w:sz w:val="16"/>
          <w:szCs w:val="16"/>
        </w:rPr>
      </w:pPr>
    </w:p>
    <w:sectPr w:rsidR="00560D75" w:rsidRPr="009320EF" w:rsidSect="00E52ED5">
      <w:headerReference w:type="default" r:id="rId8"/>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4712" w:rsidRDefault="00B64712">
      <w:r>
        <w:separator/>
      </w:r>
    </w:p>
  </w:endnote>
  <w:endnote w:type="continuationSeparator" w:id="0">
    <w:p w:rsidR="00B64712" w:rsidRDefault="00B64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unga">
    <w:altName w:val="Liberation Mono"/>
    <w:panose1 w:val="000004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D75" w:rsidRPr="00487BCA" w:rsidRDefault="00560D75" w:rsidP="00487BCA">
    <w:pPr>
      <w:pStyle w:val="Pieddepage"/>
      <w:jc w:val="right"/>
      <w:rPr>
        <w: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4712" w:rsidRDefault="00B64712">
      <w:r>
        <w:separator/>
      </w:r>
    </w:p>
  </w:footnote>
  <w:footnote w:type="continuationSeparator" w:id="0">
    <w:p w:rsidR="00B64712" w:rsidRDefault="00B647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0F4" w:rsidRPr="007E50F4" w:rsidRDefault="007E50F4" w:rsidP="007E50F4">
    <w:pPr>
      <w:pStyle w:val="Sansinterligne1"/>
      <w:ind w:left="2832"/>
      <w:rPr>
        <w:rFonts w:ascii="Cambria" w:hAnsi="Cambria"/>
        <w:sz w:val="36"/>
        <w:szCs w:val="36"/>
      </w:rPr>
    </w:pPr>
    <w:r>
      <w:rPr>
        <w:noProof/>
        <w:lang w:eastAsia="fr-FR"/>
      </w:rPr>
      <w:drawing>
        <wp:anchor distT="0" distB="0" distL="114300" distR="114300" simplePos="0" relativeHeight="251654144" behindDoc="0" locked="0" layoutInCell="1" allowOverlap="1" wp14:anchorId="3715B66F" wp14:editId="57048286">
          <wp:simplePos x="0" y="0"/>
          <wp:positionH relativeFrom="margin">
            <wp:posOffset>-575945</wp:posOffset>
          </wp:positionH>
          <wp:positionV relativeFrom="margin">
            <wp:posOffset>-963930</wp:posOffset>
          </wp:positionV>
          <wp:extent cx="2142618" cy="1656979"/>
          <wp:effectExtent l="0" t="0" r="0" b="0"/>
          <wp:wrapNone/>
          <wp:docPr id="8" name="Image 1" descr="Les-chantier-des-patrimo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es-chantier-des-patrimoine"/>
                  <pic:cNvPicPr>
                    <a:picLocks noChangeAspect="1" noChangeArrowheads="1"/>
                  </pic:cNvPicPr>
                </pic:nvPicPr>
                <pic:blipFill>
                  <a:blip r:embed="rId1"/>
                  <a:srcRect/>
                  <a:stretch>
                    <a:fillRect/>
                  </a:stretch>
                </pic:blipFill>
                <pic:spPr bwMode="auto">
                  <a:xfrm>
                    <a:off x="0" y="0"/>
                    <a:ext cx="2148086" cy="166120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7E50F4">
      <w:rPr>
        <w:rFonts w:ascii="Cambria" w:hAnsi="Cambria"/>
        <w:i/>
        <w:sz w:val="48"/>
        <w:szCs w:val="48"/>
      </w:rPr>
      <w:t xml:space="preserve"> </w:t>
    </w:r>
    <w:r w:rsidRPr="007E50F4">
      <w:rPr>
        <w:rFonts w:ascii="Cambria" w:hAnsi="Cambria"/>
        <w:i/>
        <w:sz w:val="36"/>
        <w:szCs w:val="36"/>
      </w:rPr>
      <w:t xml:space="preserve">Appel à Projets </w:t>
    </w:r>
    <w:r w:rsidRPr="007E50F4">
      <w:rPr>
        <w:rFonts w:ascii="Cambria" w:hAnsi="Cambria"/>
        <w:sz w:val="36"/>
        <w:szCs w:val="36"/>
      </w:rPr>
      <w:t xml:space="preserve">  </w:t>
    </w:r>
  </w:p>
  <w:p w:rsidR="007E50F4" w:rsidRPr="007E50F4" w:rsidRDefault="007E50F4" w:rsidP="007E50F4">
    <w:pPr>
      <w:pStyle w:val="En-tte"/>
      <w:ind w:left="2832"/>
      <w:rPr>
        <w:sz w:val="36"/>
        <w:szCs w:val="36"/>
      </w:rPr>
    </w:pPr>
    <w:r w:rsidRPr="007E50F4">
      <w:rPr>
        <w:rFonts w:ascii="Cambria" w:hAnsi="Cambria"/>
        <w:sz w:val="36"/>
        <w:szCs w:val="36"/>
      </w:rPr>
      <w:t>CHANTIERS DES PATRIMOINES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
      </v:shape>
    </w:pict>
  </w:numPicBullet>
  <w:abstractNum w:abstractNumId="0" w15:restartNumberingAfterBreak="0">
    <w:nsid w:val="279A02CA"/>
    <w:multiLevelType w:val="hybridMultilevel"/>
    <w:tmpl w:val="6B2ABC3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29071982"/>
    <w:multiLevelType w:val="hybridMultilevel"/>
    <w:tmpl w:val="690C8BAC"/>
    <w:lvl w:ilvl="0" w:tplc="040C000F">
      <w:start w:val="1"/>
      <w:numFmt w:val="decimal"/>
      <w:lvlText w:val="%1."/>
      <w:lvlJc w:val="left"/>
      <w:pPr>
        <w:tabs>
          <w:tab w:val="num" w:pos="540"/>
        </w:tabs>
        <w:ind w:left="540" w:hanging="360"/>
      </w:pPr>
      <w:rPr>
        <w:rFonts w:cs="Times New Roman"/>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3B043979"/>
    <w:multiLevelType w:val="hybridMultilevel"/>
    <w:tmpl w:val="3904C412"/>
    <w:lvl w:ilvl="0" w:tplc="2E8C29F0">
      <w:start w:val="215"/>
      <w:numFmt w:val="bullet"/>
      <w:lvlText w:val="4"/>
      <w:lvlJc w:val="left"/>
      <w:pPr>
        <w:ind w:left="1288" w:hanging="360"/>
      </w:pPr>
      <w:rPr>
        <w:rFonts w:ascii="Webdings" w:hAnsi="Webdings" w:hint="default"/>
      </w:rPr>
    </w:lvl>
    <w:lvl w:ilvl="1" w:tplc="040C0003" w:tentative="1">
      <w:start w:val="1"/>
      <w:numFmt w:val="bullet"/>
      <w:lvlText w:val="o"/>
      <w:lvlJc w:val="left"/>
      <w:pPr>
        <w:ind w:left="2008" w:hanging="360"/>
      </w:pPr>
      <w:rPr>
        <w:rFonts w:ascii="Courier New" w:hAnsi="Courier New" w:cs="Courier New" w:hint="default"/>
      </w:rPr>
    </w:lvl>
    <w:lvl w:ilvl="2" w:tplc="040C0005" w:tentative="1">
      <w:start w:val="1"/>
      <w:numFmt w:val="bullet"/>
      <w:lvlText w:val=""/>
      <w:lvlJc w:val="left"/>
      <w:pPr>
        <w:ind w:left="2728" w:hanging="360"/>
      </w:pPr>
      <w:rPr>
        <w:rFonts w:ascii="Wingdings" w:hAnsi="Wingdings" w:hint="default"/>
      </w:rPr>
    </w:lvl>
    <w:lvl w:ilvl="3" w:tplc="040C0001" w:tentative="1">
      <w:start w:val="1"/>
      <w:numFmt w:val="bullet"/>
      <w:lvlText w:val=""/>
      <w:lvlJc w:val="left"/>
      <w:pPr>
        <w:ind w:left="3448" w:hanging="360"/>
      </w:pPr>
      <w:rPr>
        <w:rFonts w:ascii="Symbol" w:hAnsi="Symbol" w:hint="default"/>
      </w:rPr>
    </w:lvl>
    <w:lvl w:ilvl="4" w:tplc="040C0003" w:tentative="1">
      <w:start w:val="1"/>
      <w:numFmt w:val="bullet"/>
      <w:lvlText w:val="o"/>
      <w:lvlJc w:val="left"/>
      <w:pPr>
        <w:ind w:left="4168" w:hanging="360"/>
      </w:pPr>
      <w:rPr>
        <w:rFonts w:ascii="Courier New" w:hAnsi="Courier New" w:cs="Courier New" w:hint="default"/>
      </w:rPr>
    </w:lvl>
    <w:lvl w:ilvl="5" w:tplc="040C0005" w:tentative="1">
      <w:start w:val="1"/>
      <w:numFmt w:val="bullet"/>
      <w:lvlText w:val=""/>
      <w:lvlJc w:val="left"/>
      <w:pPr>
        <w:ind w:left="4888" w:hanging="360"/>
      </w:pPr>
      <w:rPr>
        <w:rFonts w:ascii="Wingdings" w:hAnsi="Wingdings" w:hint="default"/>
      </w:rPr>
    </w:lvl>
    <w:lvl w:ilvl="6" w:tplc="040C0001" w:tentative="1">
      <w:start w:val="1"/>
      <w:numFmt w:val="bullet"/>
      <w:lvlText w:val=""/>
      <w:lvlJc w:val="left"/>
      <w:pPr>
        <w:ind w:left="5608" w:hanging="360"/>
      </w:pPr>
      <w:rPr>
        <w:rFonts w:ascii="Symbol" w:hAnsi="Symbol" w:hint="default"/>
      </w:rPr>
    </w:lvl>
    <w:lvl w:ilvl="7" w:tplc="040C0003" w:tentative="1">
      <w:start w:val="1"/>
      <w:numFmt w:val="bullet"/>
      <w:lvlText w:val="o"/>
      <w:lvlJc w:val="left"/>
      <w:pPr>
        <w:ind w:left="6328" w:hanging="360"/>
      </w:pPr>
      <w:rPr>
        <w:rFonts w:ascii="Courier New" w:hAnsi="Courier New" w:cs="Courier New" w:hint="default"/>
      </w:rPr>
    </w:lvl>
    <w:lvl w:ilvl="8" w:tplc="040C0005" w:tentative="1">
      <w:start w:val="1"/>
      <w:numFmt w:val="bullet"/>
      <w:lvlText w:val=""/>
      <w:lvlJc w:val="left"/>
      <w:pPr>
        <w:ind w:left="7048" w:hanging="360"/>
      </w:pPr>
      <w:rPr>
        <w:rFonts w:ascii="Wingdings" w:hAnsi="Wingdings" w:hint="default"/>
      </w:rPr>
    </w:lvl>
  </w:abstractNum>
  <w:abstractNum w:abstractNumId="3" w15:restartNumberingAfterBreak="0">
    <w:nsid w:val="40C03968"/>
    <w:multiLevelType w:val="hybridMultilevel"/>
    <w:tmpl w:val="14508548"/>
    <w:lvl w:ilvl="0" w:tplc="D9A06A4E">
      <w:numFmt w:val="bullet"/>
      <w:lvlText w:val="-"/>
      <w:lvlJc w:val="left"/>
      <w:pPr>
        <w:tabs>
          <w:tab w:val="num" w:pos="720"/>
        </w:tabs>
        <w:ind w:left="720" w:hanging="360"/>
      </w:pPr>
      <w:rPr>
        <w:rFonts w:ascii="Tunga" w:eastAsia="Times New Roman" w:hAnsi="Tunga"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A040F97"/>
    <w:multiLevelType w:val="hybridMultilevel"/>
    <w:tmpl w:val="9FA2789A"/>
    <w:lvl w:ilvl="0" w:tplc="040C000F">
      <w:start w:val="1"/>
      <w:numFmt w:val="decimal"/>
      <w:lvlText w:val="%1."/>
      <w:lvlJc w:val="left"/>
      <w:pPr>
        <w:ind w:left="1146" w:hanging="360"/>
      </w:p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5" w15:restartNumberingAfterBreak="0">
    <w:nsid w:val="5B947D29"/>
    <w:multiLevelType w:val="hybridMultilevel"/>
    <w:tmpl w:val="EE7810E2"/>
    <w:lvl w:ilvl="0" w:tplc="040C0007">
      <w:start w:val="1"/>
      <w:numFmt w:val="bullet"/>
      <w:lvlText w:val=""/>
      <w:lvlPicBulletId w:val="0"/>
      <w:lvlJc w:val="left"/>
      <w:pPr>
        <w:ind w:left="1080" w:hanging="360"/>
      </w:pPr>
      <w:rPr>
        <w:rFonts w:ascii="Symbol" w:hAnsi="Symbol" w:hint="default"/>
      </w:rPr>
    </w:lvl>
    <w:lvl w:ilvl="1" w:tplc="D9A06A4E">
      <w:numFmt w:val="bullet"/>
      <w:lvlText w:val="-"/>
      <w:lvlJc w:val="left"/>
      <w:pPr>
        <w:tabs>
          <w:tab w:val="num" w:pos="1800"/>
        </w:tabs>
        <w:ind w:left="1800" w:hanging="360"/>
      </w:pPr>
      <w:rPr>
        <w:rFonts w:ascii="Tunga" w:eastAsia="Times New Roman" w:hAnsi="Tunga"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6A434E8D"/>
    <w:multiLevelType w:val="hybridMultilevel"/>
    <w:tmpl w:val="79866DAC"/>
    <w:lvl w:ilvl="0" w:tplc="040C000F">
      <w:start w:val="1"/>
      <w:numFmt w:val="decimal"/>
      <w:lvlText w:val="%1."/>
      <w:lvlJc w:val="left"/>
      <w:pPr>
        <w:tabs>
          <w:tab w:val="num" w:pos="720"/>
        </w:tabs>
        <w:ind w:left="720" w:hanging="360"/>
      </w:pPr>
      <w:rPr>
        <w:rFonts w:cs="Times New Roman"/>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6"/>
  </w:num>
  <w:num w:numId="3">
    <w:abstractNumId w:val="3"/>
  </w:num>
  <w:num w:numId="4">
    <w:abstractNumId w:val="5"/>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D5E"/>
    <w:rsid w:val="00002D4F"/>
    <w:rsid w:val="00012251"/>
    <w:rsid w:val="00026593"/>
    <w:rsid w:val="00042657"/>
    <w:rsid w:val="00101416"/>
    <w:rsid w:val="002463EE"/>
    <w:rsid w:val="0026186F"/>
    <w:rsid w:val="002E79BB"/>
    <w:rsid w:val="00315572"/>
    <w:rsid w:val="00322108"/>
    <w:rsid w:val="003D7F06"/>
    <w:rsid w:val="00414A2C"/>
    <w:rsid w:val="00487BCA"/>
    <w:rsid w:val="00560D75"/>
    <w:rsid w:val="0058260E"/>
    <w:rsid w:val="00585131"/>
    <w:rsid w:val="00585FFD"/>
    <w:rsid w:val="005A6415"/>
    <w:rsid w:val="005B533C"/>
    <w:rsid w:val="00621165"/>
    <w:rsid w:val="00682E61"/>
    <w:rsid w:val="0068395D"/>
    <w:rsid w:val="006913D1"/>
    <w:rsid w:val="00702E44"/>
    <w:rsid w:val="007756B5"/>
    <w:rsid w:val="007877F1"/>
    <w:rsid w:val="007E50F4"/>
    <w:rsid w:val="00846D5E"/>
    <w:rsid w:val="0086207D"/>
    <w:rsid w:val="00895DA1"/>
    <w:rsid w:val="008B3C95"/>
    <w:rsid w:val="009320EF"/>
    <w:rsid w:val="00954C97"/>
    <w:rsid w:val="00973D04"/>
    <w:rsid w:val="00977CBB"/>
    <w:rsid w:val="0098265B"/>
    <w:rsid w:val="00AB7684"/>
    <w:rsid w:val="00AC580C"/>
    <w:rsid w:val="00AE3167"/>
    <w:rsid w:val="00B055B5"/>
    <w:rsid w:val="00B409F3"/>
    <w:rsid w:val="00B64712"/>
    <w:rsid w:val="00C13716"/>
    <w:rsid w:val="00CB4C86"/>
    <w:rsid w:val="00D3060C"/>
    <w:rsid w:val="00D63B52"/>
    <w:rsid w:val="00D71D44"/>
    <w:rsid w:val="00D8198F"/>
    <w:rsid w:val="00DF3053"/>
    <w:rsid w:val="00E250BE"/>
    <w:rsid w:val="00E52ED5"/>
    <w:rsid w:val="00EC6896"/>
    <w:rsid w:val="00F35A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9EC2D7C"/>
  <w15:docId w15:val="{8749932D-DAC5-4477-9557-F95208523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CBB"/>
    <w:rPr>
      <w:sz w:val="24"/>
      <w:szCs w:val="24"/>
    </w:rPr>
  </w:style>
  <w:style w:type="paragraph" w:styleId="Titre1">
    <w:name w:val="heading 1"/>
    <w:basedOn w:val="Normal"/>
    <w:next w:val="Normal"/>
    <w:link w:val="Titre1Car"/>
    <w:uiPriority w:val="99"/>
    <w:qFormat/>
    <w:rsid w:val="00846D5E"/>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uiPriority w:val="99"/>
    <w:qFormat/>
    <w:rsid w:val="00846D5E"/>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
    <w:semiHidden/>
    <w:unhideWhenUsed/>
    <w:qFormat/>
    <w:rsid w:val="007E50F4"/>
    <w:pPr>
      <w:keepNext/>
      <w:keepLines/>
      <w:spacing w:before="40"/>
      <w:outlineLvl w:val="2"/>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B4833"/>
    <w:rPr>
      <w:rFonts w:asciiTheme="majorHAnsi" w:eastAsiaTheme="majorEastAsia" w:hAnsiTheme="majorHAnsi" w:cstheme="majorBidi"/>
      <w:b/>
      <w:bCs/>
      <w:kern w:val="32"/>
      <w:sz w:val="32"/>
      <w:szCs w:val="32"/>
    </w:rPr>
  </w:style>
  <w:style w:type="character" w:customStyle="1" w:styleId="Titre2Car">
    <w:name w:val="Titre 2 Car"/>
    <w:basedOn w:val="Policepardfaut"/>
    <w:link w:val="Titre2"/>
    <w:uiPriority w:val="9"/>
    <w:semiHidden/>
    <w:rsid w:val="00EB4833"/>
    <w:rPr>
      <w:rFonts w:asciiTheme="majorHAnsi" w:eastAsiaTheme="majorEastAsia" w:hAnsiTheme="majorHAnsi" w:cstheme="majorBidi"/>
      <w:b/>
      <w:bCs/>
      <w:i/>
      <w:iCs/>
      <w:sz w:val="28"/>
      <w:szCs w:val="28"/>
    </w:rPr>
  </w:style>
  <w:style w:type="paragraph" w:styleId="En-tte">
    <w:name w:val="header"/>
    <w:basedOn w:val="Normal"/>
    <w:link w:val="En-tteCar"/>
    <w:uiPriority w:val="99"/>
    <w:rsid w:val="00846D5E"/>
    <w:pPr>
      <w:tabs>
        <w:tab w:val="center" w:pos="4536"/>
        <w:tab w:val="right" w:pos="9072"/>
      </w:tabs>
    </w:pPr>
  </w:style>
  <w:style w:type="character" w:customStyle="1" w:styleId="En-tteCar">
    <w:name w:val="En-tête Car"/>
    <w:basedOn w:val="Policepardfaut"/>
    <w:link w:val="En-tte"/>
    <w:uiPriority w:val="99"/>
    <w:semiHidden/>
    <w:rsid w:val="00EB4833"/>
    <w:rPr>
      <w:sz w:val="24"/>
      <w:szCs w:val="24"/>
    </w:rPr>
  </w:style>
  <w:style w:type="paragraph" w:styleId="Pieddepage">
    <w:name w:val="footer"/>
    <w:basedOn w:val="Normal"/>
    <w:link w:val="PieddepageCar"/>
    <w:uiPriority w:val="99"/>
    <w:rsid w:val="00846D5E"/>
    <w:pPr>
      <w:tabs>
        <w:tab w:val="center" w:pos="4536"/>
        <w:tab w:val="right" w:pos="9072"/>
      </w:tabs>
    </w:pPr>
  </w:style>
  <w:style w:type="character" w:customStyle="1" w:styleId="PieddepageCar">
    <w:name w:val="Pied de page Car"/>
    <w:basedOn w:val="Policepardfaut"/>
    <w:link w:val="Pieddepage"/>
    <w:uiPriority w:val="99"/>
    <w:semiHidden/>
    <w:rsid w:val="00EB4833"/>
    <w:rPr>
      <w:sz w:val="24"/>
      <w:szCs w:val="24"/>
    </w:rPr>
  </w:style>
  <w:style w:type="character" w:styleId="Lienhypertexte">
    <w:name w:val="Hyperlink"/>
    <w:basedOn w:val="Policepardfaut"/>
    <w:uiPriority w:val="99"/>
    <w:rsid w:val="00487BCA"/>
    <w:rPr>
      <w:rFonts w:cs="Times New Roman"/>
      <w:color w:val="0000FF"/>
      <w:u w:val="single"/>
    </w:rPr>
  </w:style>
  <w:style w:type="paragraph" w:customStyle="1" w:styleId="Sansinterligne1">
    <w:name w:val="Sans interligne1"/>
    <w:uiPriority w:val="99"/>
    <w:rsid w:val="00D71D44"/>
    <w:rPr>
      <w:rFonts w:ascii="Calibri" w:hAnsi="Calibri"/>
      <w:lang w:eastAsia="en-US"/>
    </w:rPr>
  </w:style>
  <w:style w:type="table" w:styleId="Grilledutableau">
    <w:name w:val="Table Grid"/>
    <w:basedOn w:val="TableauNormal"/>
    <w:uiPriority w:val="59"/>
    <w:rsid w:val="0032210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rsid w:val="00315572"/>
    <w:pPr>
      <w:jc w:val="both"/>
    </w:pPr>
    <w:rPr>
      <w:sz w:val="20"/>
      <w:szCs w:val="20"/>
    </w:rPr>
  </w:style>
  <w:style w:type="character" w:customStyle="1" w:styleId="NotedebasdepageCar">
    <w:name w:val="Note de bas de page Car"/>
    <w:basedOn w:val="Policepardfaut"/>
    <w:link w:val="Notedebasdepage"/>
    <w:uiPriority w:val="99"/>
    <w:semiHidden/>
    <w:rsid w:val="00315572"/>
    <w:rPr>
      <w:sz w:val="20"/>
      <w:szCs w:val="20"/>
    </w:rPr>
  </w:style>
  <w:style w:type="character" w:customStyle="1" w:styleId="Titre3Car">
    <w:name w:val="Titre 3 Car"/>
    <w:basedOn w:val="Policepardfaut"/>
    <w:link w:val="Titre3"/>
    <w:uiPriority w:val="9"/>
    <w:semiHidden/>
    <w:rsid w:val="007E50F4"/>
    <w:rPr>
      <w:rFonts w:asciiTheme="majorHAnsi" w:eastAsiaTheme="majorEastAsia" w:hAnsiTheme="majorHAnsi" w:cstheme="majorBidi"/>
      <w:color w:val="243F60" w:themeColor="accent1" w:themeShade="7F"/>
      <w:sz w:val="24"/>
      <w:szCs w:val="24"/>
    </w:rPr>
  </w:style>
  <w:style w:type="paragraph" w:customStyle="1" w:styleId="msobodytext4">
    <w:name w:val="msobodytext4"/>
    <w:rsid w:val="007E50F4"/>
    <w:pPr>
      <w:spacing w:after="180" w:line="300" w:lineRule="auto"/>
    </w:pPr>
    <w:rPr>
      <w:rFonts w:ascii="Gill Sans MT" w:hAnsi="Gill Sans MT"/>
      <w:b/>
      <w:bCs/>
      <w:color w:val="6633FF"/>
      <w:kern w:val="28"/>
      <w:sz w:val="20"/>
      <w:szCs w:val="20"/>
    </w:rPr>
  </w:style>
  <w:style w:type="paragraph" w:styleId="Paragraphedeliste">
    <w:name w:val="List Paragraph"/>
    <w:basedOn w:val="Normal"/>
    <w:uiPriority w:val="34"/>
    <w:qFormat/>
    <w:rsid w:val="007E50F4"/>
    <w:pPr>
      <w:ind w:left="720"/>
      <w:contextualSpacing/>
    </w:pPr>
  </w:style>
  <w:style w:type="paragraph" w:styleId="Citationintense">
    <w:name w:val="Intense Quote"/>
    <w:basedOn w:val="Normal"/>
    <w:next w:val="Normal"/>
    <w:link w:val="CitationintenseCar"/>
    <w:uiPriority w:val="30"/>
    <w:qFormat/>
    <w:rsid w:val="00895DA1"/>
    <w:pPr>
      <w:pBdr>
        <w:bottom w:val="single" w:sz="4" w:space="4" w:color="4F81BD" w:themeColor="accent1"/>
      </w:pBdr>
      <w:spacing w:before="200" w:after="280"/>
      <w:ind w:left="936" w:right="936"/>
      <w:jc w:val="both"/>
    </w:pPr>
    <w:rPr>
      <w:b/>
      <w:bCs/>
      <w:i/>
      <w:iCs/>
      <w:color w:val="4F81BD" w:themeColor="accent1"/>
    </w:rPr>
  </w:style>
  <w:style w:type="character" w:customStyle="1" w:styleId="CitationintenseCar">
    <w:name w:val="Citation intense Car"/>
    <w:basedOn w:val="Policepardfaut"/>
    <w:link w:val="Citationintense"/>
    <w:uiPriority w:val="30"/>
    <w:rsid w:val="00895DA1"/>
    <w:rPr>
      <w:b/>
      <w:bCs/>
      <w:i/>
      <w:i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ecile.frevil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340</Words>
  <Characters>2080</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PROJETS « CHANTIERS DU PATRIMOINE » - 1ère phase-</vt:lpstr>
    </vt:vector>
  </TitlesOfParts>
  <Company>Rectorat</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PROJETS « CHANTIERS DU PATRIMOINE » - 1ère phase-</dc:title>
  <dc:creator>admin</dc:creator>
  <cp:lastModifiedBy>sjosseaux</cp:lastModifiedBy>
  <cp:revision>3</cp:revision>
  <cp:lastPrinted>2012-09-26T21:59:00Z</cp:lastPrinted>
  <dcterms:created xsi:type="dcterms:W3CDTF">2018-01-31T13:09:00Z</dcterms:created>
  <dcterms:modified xsi:type="dcterms:W3CDTF">2018-01-31T13:10:00Z</dcterms:modified>
</cp:coreProperties>
</file>